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1F" w:rsidRDefault="0001771F" w:rsidP="0001771F">
      <w:pPr>
        <w:pStyle w:val="Style1"/>
        <w:widowControl/>
        <w:spacing w:before="77" w:line="365" w:lineRule="exact"/>
        <w:ind w:left="643"/>
        <w:jc w:val="both"/>
        <w:rPr>
          <w:rStyle w:val="FontStyle72"/>
        </w:rPr>
      </w:pPr>
      <w:r>
        <w:rPr>
          <w:rStyle w:val="FontStyle72"/>
        </w:rPr>
        <w:t>ОБЩЕСТВО С ОГРАНИЧЕННОЙ ОТВЕТСТВЕННОСТЬЮ</w:t>
      </w:r>
    </w:p>
    <w:p w:rsidR="0001771F" w:rsidRDefault="0001771F" w:rsidP="0001771F">
      <w:pPr>
        <w:pStyle w:val="Style2"/>
        <w:widowControl/>
        <w:spacing w:after="480"/>
        <w:ind w:left="3437" w:right="2870"/>
        <w:rPr>
          <w:rStyle w:val="FontStyle72"/>
        </w:rPr>
      </w:pPr>
      <w:r>
        <w:rPr>
          <w:rStyle w:val="FontStyle72"/>
        </w:rPr>
        <w:t xml:space="preserve">«ЖКО «Берег-3» </w:t>
      </w:r>
    </w:p>
    <w:tbl>
      <w:tblPr>
        <w:tblStyle w:val="a7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83"/>
      </w:tblGrid>
      <w:tr w:rsidR="0001771F" w:rsidTr="001E3B5D">
        <w:tc>
          <w:tcPr>
            <w:tcW w:w="4678" w:type="dxa"/>
          </w:tcPr>
          <w:p w:rsidR="0001771F" w:rsidRDefault="0001771F" w:rsidP="001E3B5D">
            <w:pPr>
              <w:pStyle w:val="Style2"/>
              <w:widowControl/>
              <w:spacing w:after="480"/>
              <w:ind w:right="2870"/>
              <w:rPr>
                <w:rStyle w:val="FontStyle72"/>
              </w:rPr>
            </w:pPr>
          </w:p>
        </w:tc>
        <w:tc>
          <w:tcPr>
            <w:tcW w:w="3983" w:type="dxa"/>
          </w:tcPr>
          <w:p w:rsidR="0001771F" w:rsidRPr="007F293A" w:rsidRDefault="0001771F" w:rsidP="001E3B5D">
            <w:pPr>
              <w:pStyle w:val="Style12"/>
              <w:widowControl/>
              <w:spacing w:line="240" w:lineRule="exact"/>
              <w:rPr>
                <w:rStyle w:val="FontStyle75"/>
                <w:sz w:val="24"/>
                <w:szCs w:val="24"/>
              </w:rPr>
            </w:pPr>
            <w:r w:rsidRPr="007F293A">
              <w:rPr>
                <w:rStyle w:val="FontStyle75"/>
                <w:sz w:val="24"/>
                <w:szCs w:val="24"/>
              </w:rPr>
              <w:t xml:space="preserve">Утверждаю Директор </w:t>
            </w:r>
          </w:p>
          <w:p w:rsidR="0001771F" w:rsidRPr="007F293A" w:rsidRDefault="0001771F" w:rsidP="001E3B5D">
            <w:pPr>
              <w:pStyle w:val="Style12"/>
              <w:widowControl/>
              <w:spacing w:line="240" w:lineRule="exact"/>
              <w:rPr>
                <w:rStyle w:val="FontStyle75"/>
                <w:sz w:val="24"/>
                <w:szCs w:val="24"/>
              </w:rPr>
            </w:pPr>
            <w:r w:rsidRPr="007F293A">
              <w:rPr>
                <w:rStyle w:val="FontStyle75"/>
                <w:sz w:val="24"/>
                <w:szCs w:val="24"/>
              </w:rPr>
              <w:t>ООО «ЖКО «Берег-3»</w:t>
            </w:r>
          </w:p>
          <w:p w:rsidR="0001771F" w:rsidRPr="007F293A" w:rsidRDefault="0001771F" w:rsidP="001E3B5D">
            <w:pPr>
              <w:pStyle w:val="Style12"/>
              <w:widowControl/>
              <w:spacing w:line="240" w:lineRule="exact"/>
              <w:rPr>
                <w:rStyle w:val="FontStyle75"/>
                <w:sz w:val="24"/>
                <w:szCs w:val="24"/>
              </w:rPr>
            </w:pPr>
            <w:r w:rsidRPr="007F293A">
              <w:rPr>
                <w:rStyle w:val="FontStyle75"/>
                <w:sz w:val="24"/>
                <w:szCs w:val="24"/>
              </w:rPr>
              <w:t>Максимов В.В.</w:t>
            </w:r>
          </w:p>
          <w:p w:rsidR="00E065B0" w:rsidRDefault="00E065B0" w:rsidP="001E3B5D">
            <w:pPr>
              <w:pStyle w:val="Style12"/>
              <w:widowControl/>
              <w:spacing w:line="240" w:lineRule="exact"/>
              <w:rPr>
                <w:rStyle w:val="FontStyle75"/>
                <w:sz w:val="24"/>
                <w:szCs w:val="24"/>
              </w:rPr>
            </w:pPr>
          </w:p>
          <w:p w:rsidR="0001771F" w:rsidRDefault="0001771F" w:rsidP="001E3B5D">
            <w:pPr>
              <w:pStyle w:val="Style12"/>
              <w:widowControl/>
              <w:spacing w:line="240" w:lineRule="exact"/>
              <w:rPr>
                <w:rStyle w:val="FontStyle75"/>
                <w:sz w:val="24"/>
                <w:szCs w:val="24"/>
              </w:rPr>
            </w:pPr>
            <w:r w:rsidRPr="007F293A">
              <w:rPr>
                <w:rStyle w:val="FontStyle75"/>
                <w:sz w:val="24"/>
                <w:szCs w:val="24"/>
              </w:rPr>
              <w:t>10 октября 2013 г.</w:t>
            </w:r>
          </w:p>
          <w:p w:rsidR="0001771F" w:rsidRPr="007F293A" w:rsidRDefault="0001771F" w:rsidP="001E3B5D">
            <w:pPr>
              <w:pStyle w:val="Style12"/>
              <w:widowControl/>
              <w:spacing w:line="240" w:lineRule="exact"/>
              <w:rPr>
                <w:rStyle w:val="FontStyle75"/>
                <w:sz w:val="24"/>
                <w:szCs w:val="24"/>
              </w:rPr>
            </w:pPr>
          </w:p>
          <w:p w:rsidR="0001771F" w:rsidRDefault="0001771F" w:rsidP="001E3B5D">
            <w:pPr>
              <w:pStyle w:val="Style12"/>
              <w:widowControl/>
              <w:spacing w:line="240" w:lineRule="exact"/>
              <w:rPr>
                <w:rStyle w:val="FontStyle75"/>
                <w:u w:val="single"/>
              </w:rPr>
            </w:pPr>
            <w:r>
              <w:rPr>
                <w:rStyle w:val="FontStyle75"/>
                <w:u w:val="single"/>
              </w:rPr>
              <w:t>_________________</w:t>
            </w:r>
          </w:p>
          <w:p w:rsidR="0001771F" w:rsidRPr="007F293A" w:rsidRDefault="0001771F" w:rsidP="001E3B5D">
            <w:pPr>
              <w:pStyle w:val="Style12"/>
              <w:widowControl/>
              <w:spacing w:line="240" w:lineRule="exact"/>
              <w:rPr>
                <w:rStyle w:val="FontStyle75"/>
                <w:sz w:val="20"/>
                <w:szCs w:val="20"/>
              </w:rPr>
            </w:pPr>
            <w:r w:rsidRPr="007F293A">
              <w:rPr>
                <w:rStyle w:val="FontStyle75"/>
                <w:sz w:val="20"/>
                <w:szCs w:val="20"/>
              </w:rPr>
              <w:t xml:space="preserve">       </w:t>
            </w:r>
            <w:r>
              <w:rPr>
                <w:rStyle w:val="FontStyle75"/>
                <w:sz w:val="20"/>
                <w:szCs w:val="20"/>
              </w:rPr>
              <w:t xml:space="preserve">           </w:t>
            </w:r>
            <w:r w:rsidRPr="007F293A">
              <w:rPr>
                <w:rStyle w:val="FontStyle75"/>
                <w:sz w:val="20"/>
                <w:szCs w:val="20"/>
              </w:rPr>
              <w:t xml:space="preserve"> (подпись) </w:t>
            </w:r>
          </w:p>
          <w:p w:rsidR="0001771F" w:rsidRPr="007F293A" w:rsidRDefault="0001771F" w:rsidP="001E3B5D">
            <w:pPr>
              <w:pStyle w:val="Style12"/>
              <w:widowControl/>
              <w:spacing w:line="240" w:lineRule="exact"/>
              <w:rPr>
                <w:rStyle w:val="FontStyle75"/>
                <w:sz w:val="20"/>
                <w:szCs w:val="20"/>
              </w:rPr>
            </w:pPr>
            <w:proofErr w:type="spellStart"/>
            <w:r w:rsidRPr="007F293A">
              <w:rPr>
                <w:rStyle w:val="FontStyle75"/>
                <w:sz w:val="20"/>
                <w:szCs w:val="20"/>
              </w:rPr>
              <w:t>м.п</w:t>
            </w:r>
            <w:proofErr w:type="spellEnd"/>
            <w:r w:rsidRPr="007F293A">
              <w:rPr>
                <w:rStyle w:val="FontStyle75"/>
                <w:sz w:val="20"/>
                <w:szCs w:val="20"/>
              </w:rPr>
              <w:t>.</w:t>
            </w:r>
          </w:p>
          <w:p w:rsidR="0001771F" w:rsidRDefault="0001771F" w:rsidP="001E3B5D">
            <w:pPr>
              <w:pStyle w:val="Style2"/>
              <w:widowControl/>
              <w:spacing w:after="480"/>
              <w:ind w:right="2870"/>
              <w:rPr>
                <w:rStyle w:val="FontStyle72"/>
              </w:rPr>
            </w:pPr>
          </w:p>
        </w:tc>
      </w:tr>
    </w:tbl>
    <w:p w:rsidR="0001771F" w:rsidRDefault="0001771F" w:rsidP="0001771F">
      <w:pPr>
        <w:pStyle w:val="Style2"/>
        <w:widowControl/>
        <w:spacing w:after="480"/>
        <w:ind w:left="3437" w:right="2870"/>
        <w:rPr>
          <w:rStyle w:val="FontStyle72"/>
        </w:rPr>
      </w:pPr>
    </w:p>
    <w:p w:rsidR="0001771F" w:rsidRDefault="0001771F" w:rsidP="0001771F">
      <w:pPr>
        <w:pStyle w:val="Style2"/>
        <w:widowControl/>
        <w:spacing w:after="480"/>
        <w:ind w:left="3437" w:right="2870"/>
        <w:rPr>
          <w:rStyle w:val="FontStyle72"/>
        </w:rPr>
        <w:sectPr w:rsidR="0001771F" w:rsidSect="0001771F">
          <w:footerReference w:type="even" r:id="rId9"/>
          <w:footerReference w:type="default" r:id="rId10"/>
          <w:footerReference w:type="first" r:id="rId11"/>
          <w:type w:val="continuous"/>
          <w:pgSz w:w="11905" w:h="16837"/>
          <w:pgMar w:top="497" w:right="984" w:bottom="989" w:left="1234" w:header="720" w:footer="720" w:gutter="0"/>
          <w:cols w:space="60"/>
          <w:noEndnote/>
          <w:titlePg/>
        </w:sectPr>
      </w:pPr>
    </w:p>
    <w:p w:rsidR="0001771F" w:rsidRDefault="0001771F" w:rsidP="0001771F">
      <w:pPr>
        <w:pStyle w:val="Style7"/>
        <w:widowControl/>
        <w:spacing w:before="10" w:line="317" w:lineRule="exact"/>
        <w:rPr>
          <w:rStyle w:val="FontStyle75"/>
        </w:rPr>
      </w:pPr>
    </w:p>
    <w:p w:rsidR="0001771F" w:rsidRPr="007F293A" w:rsidRDefault="0001771F" w:rsidP="0001771F">
      <w:pPr>
        <w:pStyle w:val="Style12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12"/>
        <w:widowControl/>
        <w:spacing w:line="240" w:lineRule="exact"/>
        <w:ind w:left="576"/>
        <w:jc w:val="center"/>
        <w:rPr>
          <w:sz w:val="20"/>
          <w:szCs w:val="20"/>
        </w:rPr>
      </w:pPr>
    </w:p>
    <w:p w:rsidR="0001771F" w:rsidRDefault="0001771F" w:rsidP="0001771F">
      <w:pPr>
        <w:pStyle w:val="Style12"/>
        <w:widowControl/>
        <w:spacing w:line="240" w:lineRule="exact"/>
        <w:ind w:left="576"/>
        <w:jc w:val="center"/>
        <w:rPr>
          <w:sz w:val="20"/>
          <w:szCs w:val="20"/>
        </w:rPr>
      </w:pPr>
    </w:p>
    <w:p w:rsidR="0001771F" w:rsidRDefault="0001771F" w:rsidP="0001771F">
      <w:pPr>
        <w:pStyle w:val="Style12"/>
        <w:widowControl/>
        <w:spacing w:line="240" w:lineRule="exact"/>
        <w:ind w:left="576"/>
        <w:jc w:val="center"/>
        <w:rPr>
          <w:sz w:val="20"/>
          <w:szCs w:val="20"/>
        </w:rPr>
      </w:pPr>
    </w:p>
    <w:p w:rsidR="0001771F" w:rsidRDefault="0001771F" w:rsidP="0001771F">
      <w:pPr>
        <w:pStyle w:val="Style12"/>
        <w:widowControl/>
        <w:spacing w:line="240" w:lineRule="exact"/>
        <w:ind w:left="576"/>
        <w:jc w:val="center"/>
        <w:rPr>
          <w:sz w:val="20"/>
          <w:szCs w:val="20"/>
        </w:rPr>
      </w:pPr>
    </w:p>
    <w:p w:rsidR="0001771F" w:rsidRDefault="0001771F" w:rsidP="0001771F">
      <w:pPr>
        <w:pStyle w:val="Style12"/>
        <w:widowControl/>
        <w:spacing w:before="192" w:line="470" w:lineRule="exact"/>
        <w:ind w:left="576"/>
        <w:jc w:val="center"/>
        <w:rPr>
          <w:rStyle w:val="FontStyle74"/>
        </w:rPr>
      </w:pPr>
      <w:r>
        <w:rPr>
          <w:rStyle w:val="FontStyle74"/>
        </w:rPr>
        <w:t>ОТЧЕТ</w:t>
      </w:r>
    </w:p>
    <w:p w:rsidR="0001771F" w:rsidRDefault="0001771F" w:rsidP="0001771F">
      <w:pPr>
        <w:pStyle w:val="Style13"/>
        <w:widowControl/>
        <w:spacing w:line="240" w:lineRule="exact"/>
        <w:ind w:left="787"/>
        <w:rPr>
          <w:sz w:val="20"/>
          <w:szCs w:val="20"/>
        </w:rPr>
      </w:pPr>
    </w:p>
    <w:p w:rsidR="0001771F" w:rsidRDefault="0001771F" w:rsidP="0001771F">
      <w:pPr>
        <w:pStyle w:val="Style13"/>
        <w:widowControl/>
        <w:spacing w:before="48"/>
        <w:ind w:left="787"/>
        <w:rPr>
          <w:rStyle w:val="FontStyle72"/>
        </w:rPr>
      </w:pPr>
      <w:r>
        <w:rPr>
          <w:rStyle w:val="FontStyle72"/>
        </w:rPr>
        <w:t>О ПРОДЕЛАННОЙ РАБОТЕ ПО СОДЕРЖАНИЮ И ТЕКУЩЕМУ РЕМОНТУ МНОГОКВАРТИРНЫХ ДОМОВ</w:t>
      </w:r>
    </w:p>
    <w:p w:rsidR="0001771F" w:rsidRDefault="0001771F" w:rsidP="0001771F">
      <w:pPr>
        <w:pStyle w:val="Style6"/>
        <w:widowControl/>
        <w:spacing w:line="240" w:lineRule="exact"/>
        <w:ind w:left="5520"/>
        <w:jc w:val="left"/>
        <w:rPr>
          <w:sz w:val="20"/>
          <w:szCs w:val="20"/>
        </w:rPr>
      </w:pPr>
    </w:p>
    <w:p w:rsidR="0001771F" w:rsidRDefault="0001771F" w:rsidP="0001771F">
      <w:pPr>
        <w:pStyle w:val="Style6"/>
        <w:widowControl/>
        <w:spacing w:line="240" w:lineRule="exact"/>
        <w:ind w:left="5520"/>
        <w:jc w:val="left"/>
        <w:rPr>
          <w:sz w:val="20"/>
          <w:szCs w:val="20"/>
        </w:rPr>
      </w:pPr>
    </w:p>
    <w:p w:rsidR="0001771F" w:rsidRDefault="0001771F" w:rsidP="0001771F">
      <w:pPr>
        <w:pStyle w:val="Style6"/>
        <w:widowControl/>
        <w:spacing w:line="240" w:lineRule="exact"/>
        <w:ind w:left="5520"/>
        <w:jc w:val="left"/>
        <w:rPr>
          <w:sz w:val="20"/>
          <w:szCs w:val="20"/>
        </w:rPr>
      </w:pPr>
    </w:p>
    <w:p w:rsidR="0001771F" w:rsidRDefault="0001771F" w:rsidP="0001771F">
      <w:pPr>
        <w:pStyle w:val="Style6"/>
        <w:widowControl/>
        <w:spacing w:line="240" w:lineRule="exact"/>
        <w:ind w:left="5520"/>
        <w:jc w:val="left"/>
        <w:rPr>
          <w:sz w:val="20"/>
          <w:szCs w:val="20"/>
        </w:rPr>
      </w:pPr>
    </w:p>
    <w:p w:rsidR="0001771F" w:rsidRDefault="0001771F" w:rsidP="0001771F">
      <w:pPr>
        <w:pStyle w:val="Style6"/>
        <w:widowControl/>
        <w:spacing w:line="240" w:lineRule="exact"/>
        <w:ind w:left="5520"/>
        <w:jc w:val="left"/>
        <w:rPr>
          <w:sz w:val="20"/>
          <w:szCs w:val="20"/>
        </w:rPr>
      </w:pPr>
    </w:p>
    <w:p w:rsidR="0001771F" w:rsidRDefault="0001771F" w:rsidP="0001771F">
      <w:pPr>
        <w:pStyle w:val="Style6"/>
        <w:widowControl/>
        <w:spacing w:line="240" w:lineRule="exact"/>
        <w:ind w:left="5520"/>
        <w:jc w:val="left"/>
        <w:rPr>
          <w:sz w:val="20"/>
          <w:szCs w:val="20"/>
        </w:rPr>
      </w:pPr>
    </w:p>
    <w:p w:rsidR="0001771F" w:rsidRDefault="0001771F" w:rsidP="0001771F">
      <w:pPr>
        <w:pStyle w:val="Style6"/>
        <w:widowControl/>
        <w:spacing w:line="240" w:lineRule="exact"/>
        <w:ind w:left="5520"/>
        <w:jc w:val="left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before="173"/>
        <w:jc w:val="center"/>
        <w:rPr>
          <w:rStyle w:val="FontStyle72"/>
        </w:rPr>
      </w:pPr>
      <w:r>
        <w:rPr>
          <w:rStyle w:val="FontStyle72"/>
        </w:rPr>
        <w:t>Омск 2013</w:t>
      </w:r>
    </w:p>
    <w:p w:rsidR="0001771F" w:rsidRPr="00203FFF" w:rsidRDefault="0001771F" w:rsidP="0001771F">
      <w:pPr>
        <w:pStyle w:val="Style17"/>
        <w:widowControl/>
        <w:tabs>
          <w:tab w:val="left" w:pos="245"/>
          <w:tab w:val="left" w:leader="dot" w:pos="8755"/>
        </w:tabs>
        <w:spacing w:line="274" w:lineRule="exact"/>
        <w:rPr>
          <w:rStyle w:val="FontStyle80"/>
        </w:rPr>
      </w:pPr>
    </w:p>
    <w:p w:rsidR="0001771F" w:rsidRDefault="0001771F" w:rsidP="0001771F">
      <w:pPr>
        <w:pStyle w:val="Style17"/>
        <w:widowControl/>
        <w:tabs>
          <w:tab w:val="left" w:pos="245"/>
          <w:tab w:val="left" w:leader="dot" w:pos="8755"/>
        </w:tabs>
        <w:spacing w:line="274" w:lineRule="exact"/>
        <w:rPr>
          <w:rStyle w:val="FontStyle80"/>
        </w:rPr>
      </w:pPr>
    </w:p>
    <w:p w:rsidR="0001771F" w:rsidRDefault="0001771F" w:rsidP="0001771F">
      <w:pPr>
        <w:pStyle w:val="Style17"/>
        <w:widowControl/>
        <w:tabs>
          <w:tab w:val="left" w:pos="245"/>
          <w:tab w:val="left" w:leader="dot" w:pos="8755"/>
        </w:tabs>
        <w:spacing w:line="274" w:lineRule="exact"/>
        <w:jc w:val="left"/>
        <w:rPr>
          <w:rStyle w:val="FontStyle80"/>
        </w:rPr>
      </w:pPr>
      <w:r>
        <w:rPr>
          <w:rStyle w:val="FontStyle80"/>
        </w:rPr>
        <w:t>1. Введение.</w:t>
      </w:r>
    </w:p>
    <w:p w:rsidR="0001771F" w:rsidRDefault="0001771F" w:rsidP="0001771F">
      <w:pPr>
        <w:pStyle w:val="Style20"/>
        <w:widowControl/>
        <w:spacing w:before="235"/>
        <w:rPr>
          <w:rStyle w:val="FontStyle93"/>
        </w:rPr>
      </w:pPr>
      <w:r>
        <w:rPr>
          <w:rStyle w:val="FontStyle93"/>
        </w:rPr>
        <w:t>Настоящий отчет подготовлен в соответствии с п. 11. ст. 162 ЖК РФ П., а также на основании Постановления Правительства РФ от 23.09.2010г. № 731 «Об утверждении стандарта раскрытия информации организациями, осуществляющими деятельность в сфере управления многоквартирными домами».</w:t>
      </w:r>
    </w:p>
    <w:p w:rsidR="0001771F" w:rsidRDefault="0001771F" w:rsidP="0001771F">
      <w:pPr>
        <w:pStyle w:val="Style20"/>
        <w:widowControl/>
        <w:spacing w:before="24"/>
        <w:ind w:right="19" w:firstLine="533"/>
        <w:rPr>
          <w:rStyle w:val="FontStyle93"/>
        </w:rPr>
      </w:pPr>
      <w:r>
        <w:rPr>
          <w:rStyle w:val="FontStyle93"/>
        </w:rPr>
        <w:t xml:space="preserve">Основная цель отчета - раскрыть информацию о выполненных работах в 2013г.  </w:t>
      </w:r>
      <w:proofErr w:type="gramStart"/>
      <w:r>
        <w:rPr>
          <w:rStyle w:val="FontStyle93"/>
        </w:rPr>
        <w:t>ООО «ЖКО «Берег-3» по технической эксплуатации многоквартирных домов расположенных в центральном и октябрьском округах г. Омска, в соответствии с заключенными договорами управления.</w:t>
      </w:r>
      <w:proofErr w:type="gramEnd"/>
    </w:p>
    <w:p w:rsidR="0001771F" w:rsidRDefault="0001771F" w:rsidP="0001771F">
      <w:pPr>
        <w:pStyle w:val="Style20"/>
        <w:widowControl/>
        <w:ind w:firstLine="523"/>
        <w:rPr>
          <w:rStyle w:val="FontStyle93"/>
        </w:rPr>
      </w:pPr>
      <w:r>
        <w:rPr>
          <w:rStyle w:val="FontStyle93"/>
        </w:rPr>
        <w:t>Техническая эксплуатация включает в себя работы по управлению жилищным фондом, техническому обслуживанию, поддержанию санитарного состояния. В свою очередь управление жилищным фондом включает в себя работы по организации эксплуатации, организации работы со смежными подрядными организациями и поставщиками, организации работы с собственниками и нанимателями помещений.</w:t>
      </w:r>
    </w:p>
    <w:p w:rsidR="0001771F" w:rsidRDefault="0001771F" w:rsidP="0001771F">
      <w:pPr>
        <w:pStyle w:val="Style20"/>
        <w:widowControl/>
        <w:spacing w:before="14"/>
        <w:ind w:firstLine="533"/>
        <w:rPr>
          <w:rStyle w:val="FontStyle93"/>
        </w:rPr>
      </w:pPr>
      <w:r>
        <w:rPr>
          <w:rStyle w:val="FontStyle93"/>
        </w:rPr>
        <w:t>Техническое обслуживание состоит их непосредственно техобслуживания, включая аварийное и диспетчерское обслуживание, технических осмотров, подготовки многоквартирных домов к сезонной эксплуатации, текущего ремонта.</w:t>
      </w:r>
    </w:p>
    <w:p w:rsidR="0001771F" w:rsidRDefault="0001771F" w:rsidP="0001771F">
      <w:pPr>
        <w:pStyle w:val="Style20"/>
        <w:widowControl/>
        <w:ind w:firstLine="542"/>
        <w:rPr>
          <w:rStyle w:val="FontStyle93"/>
        </w:rPr>
      </w:pPr>
      <w:r>
        <w:rPr>
          <w:rStyle w:val="FontStyle93"/>
        </w:rPr>
        <w:t>Работы по санитарному состоянию включают в себя уборку придомовой территории в установленных границах, уборку помещений мест общего пользования (далее МОП), уход за зелеными насаждениями.</w:t>
      </w:r>
    </w:p>
    <w:p w:rsidR="0001771F" w:rsidRDefault="0001771F" w:rsidP="0001771F">
      <w:pPr>
        <w:pStyle w:val="Style21"/>
        <w:widowControl/>
        <w:rPr>
          <w:rStyle w:val="FontStyle93"/>
        </w:rPr>
      </w:pPr>
      <w:proofErr w:type="gramStart"/>
      <w:r>
        <w:rPr>
          <w:rStyle w:val="FontStyle93"/>
        </w:rPr>
        <w:t>Согласно статьи</w:t>
      </w:r>
      <w:proofErr w:type="gramEnd"/>
      <w:r>
        <w:rPr>
          <w:rStyle w:val="FontStyle93"/>
        </w:rPr>
        <w:t xml:space="preserve"> 161 ЖК РФ «Управление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01771F" w:rsidRDefault="0001771F" w:rsidP="0001771F">
      <w:pPr>
        <w:pStyle w:val="Style20"/>
        <w:widowControl/>
        <w:spacing w:before="5"/>
        <w:ind w:firstLine="576"/>
        <w:rPr>
          <w:rStyle w:val="FontStyle93"/>
        </w:rPr>
      </w:pPr>
      <w:r>
        <w:rPr>
          <w:rStyle w:val="FontStyle93"/>
        </w:rPr>
        <w:t>1.1.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01771F" w:rsidRDefault="0001771F" w:rsidP="0001771F">
      <w:pPr>
        <w:pStyle w:val="Style23"/>
        <w:widowControl/>
        <w:numPr>
          <w:ilvl w:val="0"/>
          <w:numId w:val="7"/>
        </w:numPr>
        <w:tabs>
          <w:tab w:val="left" w:pos="826"/>
        </w:tabs>
        <w:spacing w:before="5"/>
        <w:ind w:left="562" w:firstLine="0"/>
        <w:jc w:val="left"/>
        <w:rPr>
          <w:rStyle w:val="FontStyle93"/>
        </w:rPr>
      </w:pPr>
      <w:r>
        <w:rPr>
          <w:rStyle w:val="FontStyle93"/>
        </w:rPr>
        <w:t>соблюдение требований к надежности и безопасности многоквартирного дома;</w:t>
      </w:r>
    </w:p>
    <w:p w:rsidR="0001771F" w:rsidRDefault="0001771F" w:rsidP="0001771F">
      <w:pPr>
        <w:pStyle w:val="Style23"/>
        <w:widowControl/>
        <w:numPr>
          <w:ilvl w:val="0"/>
          <w:numId w:val="7"/>
        </w:numPr>
        <w:tabs>
          <w:tab w:val="left" w:pos="802"/>
        </w:tabs>
        <w:spacing w:before="5"/>
        <w:rPr>
          <w:rStyle w:val="FontStyle93"/>
        </w:rPr>
      </w:pPr>
      <w:r>
        <w:rPr>
          <w:rStyle w:val="FontStyle93"/>
        </w:rPr>
        <w:t>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01771F" w:rsidRDefault="0001771F" w:rsidP="0001771F">
      <w:pPr>
        <w:pStyle w:val="Style23"/>
        <w:widowControl/>
        <w:numPr>
          <w:ilvl w:val="0"/>
          <w:numId w:val="7"/>
        </w:numPr>
        <w:tabs>
          <w:tab w:val="left" w:pos="802"/>
        </w:tabs>
        <w:spacing w:before="5"/>
        <w:rPr>
          <w:rStyle w:val="FontStyle93"/>
        </w:rPr>
      </w:pPr>
      <w:r>
        <w:rPr>
          <w:rStyle w:val="FontStyle93"/>
        </w:rPr>
        <w:t>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01771F" w:rsidRDefault="0001771F" w:rsidP="0001771F">
      <w:pPr>
        <w:pStyle w:val="Style23"/>
        <w:widowControl/>
        <w:tabs>
          <w:tab w:val="left" w:pos="984"/>
        </w:tabs>
        <w:rPr>
          <w:rStyle w:val="FontStyle93"/>
        </w:rPr>
      </w:pPr>
      <w:r>
        <w:rPr>
          <w:rStyle w:val="FontStyle93"/>
        </w:rPr>
        <w:t>4)</w:t>
      </w:r>
      <w:r>
        <w:rPr>
          <w:rStyle w:val="FontStyle93"/>
        </w:rPr>
        <w:tab/>
        <w:t>соблюдение прав и законных интересов собственников помещений в</w:t>
      </w:r>
      <w:r>
        <w:rPr>
          <w:rStyle w:val="FontStyle93"/>
        </w:rPr>
        <w:br/>
        <w:t>многоквартирном доме, а также иных лиц;</w:t>
      </w:r>
    </w:p>
    <w:p w:rsidR="0001771F" w:rsidRDefault="0001771F" w:rsidP="0001771F">
      <w:pPr>
        <w:pStyle w:val="Style23"/>
        <w:widowControl/>
        <w:tabs>
          <w:tab w:val="left" w:pos="864"/>
        </w:tabs>
        <w:ind w:firstLine="562"/>
        <w:rPr>
          <w:rStyle w:val="FontStyle93"/>
        </w:rPr>
      </w:pPr>
      <w:proofErr w:type="gramStart"/>
      <w:r>
        <w:rPr>
          <w:rStyle w:val="FontStyle93"/>
        </w:rPr>
        <w:t>5)</w:t>
      </w:r>
      <w:r>
        <w:rPr>
          <w:rStyle w:val="FontStyle93"/>
        </w:rPr>
        <w:tab/>
        <w:t>постоянную готовность инженерных коммуникаций, приборов учета и другого</w:t>
      </w:r>
      <w:r>
        <w:rPr>
          <w:rStyle w:val="FontStyle93"/>
        </w:rPr>
        <w:br/>
        <w:t>оборудования, входящих в состав общего имущества собственников помещений в</w:t>
      </w:r>
      <w:r>
        <w:rPr>
          <w:rStyle w:val="FontStyle93"/>
        </w:rPr>
        <w:br/>
        <w:t>многоквартирном доме, к осуществлению поставок ресурсов, необходимых для</w:t>
      </w:r>
      <w:r>
        <w:rPr>
          <w:rStyle w:val="FontStyle93"/>
        </w:rPr>
        <w:br/>
        <w:t>предоставления коммунальных услуг гражданам, проживающим в многоквартирном доме,</w:t>
      </w:r>
      <w:r>
        <w:rPr>
          <w:rStyle w:val="FontStyle93"/>
        </w:rPr>
        <w:br/>
        <w:t>в соответствии с правилами предоставления, приостановки и ограничения предоставления</w:t>
      </w:r>
      <w:r>
        <w:rPr>
          <w:rStyle w:val="FontStyle93"/>
        </w:rPr>
        <w:br/>
        <w:t>коммунальных услуг собственникам и пользователям помещений в многоквартирных</w:t>
      </w:r>
      <w:r>
        <w:rPr>
          <w:rStyle w:val="FontStyle93"/>
        </w:rPr>
        <w:br/>
        <w:t>домах и жилых домах, установленными Правительством Российской Федерации.».</w:t>
      </w:r>
      <w:proofErr w:type="gramEnd"/>
    </w:p>
    <w:p w:rsidR="0001771F" w:rsidRDefault="0001771F" w:rsidP="0001771F">
      <w:pPr>
        <w:pStyle w:val="Style21"/>
        <w:widowControl/>
        <w:ind w:firstLine="1008"/>
        <w:rPr>
          <w:rStyle w:val="FontStyle93"/>
        </w:rPr>
      </w:pPr>
      <w:r>
        <w:rPr>
          <w:rStyle w:val="FontStyle93"/>
        </w:rPr>
        <w:t xml:space="preserve">В соответствии с </w:t>
      </w:r>
      <w:proofErr w:type="spellStart"/>
      <w:r>
        <w:rPr>
          <w:rStyle w:val="FontStyle93"/>
        </w:rPr>
        <w:t>п</w:t>
      </w:r>
      <w:proofErr w:type="gramStart"/>
      <w:r>
        <w:rPr>
          <w:rStyle w:val="FontStyle93"/>
        </w:rPr>
        <w:t>.З</w:t>
      </w:r>
      <w:proofErr w:type="spellEnd"/>
      <w:proofErr w:type="gramEnd"/>
      <w:r>
        <w:rPr>
          <w:rStyle w:val="FontStyle93"/>
        </w:rPr>
        <w:t xml:space="preserve"> Постановления Правительства РФ от 23.09.2010г. № 731 «Об утверждении стандарта раскрытия информации организациями, осуществляющими деятельность в сфере управления многоквартирными домами». Управляющая организация обязана раскрывать следующую информацию:</w:t>
      </w:r>
    </w:p>
    <w:p w:rsidR="0001771F" w:rsidRDefault="0001771F" w:rsidP="0001771F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01771F" w:rsidRDefault="0001771F" w:rsidP="0001771F">
      <w:pPr>
        <w:pStyle w:val="Style18"/>
        <w:widowControl/>
        <w:spacing w:before="62"/>
        <w:jc w:val="left"/>
        <w:rPr>
          <w:rStyle w:val="FontStyle93"/>
        </w:rPr>
        <w:sectPr w:rsidR="0001771F">
          <w:footerReference w:type="even" r:id="rId12"/>
          <w:footerReference w:type="default" r:id="rId13"/>
          <w:footerReference w:type="first" r:id="rId14"/>
          <w:type w:val="continuous"/>
          <w:pgSz w:w="11905" w:h="16837"/>
          <w:pgMar w:top="708" w:right="883" w:bottom="1440" w:left="1603" w:header="720" w:footer="720" w:gutter="0"/>
          <w:cols w:space="60"/>
          <w:noEndnote/>
        </w:sectPr>
      </w:pPr>
      <w:r>
        <w:rPr>
          <w:rStyle w:val="FontStyle93"/>
        </w:rPr>
        <w:t>а) общая информация об управляющей организации</w:t>
      </w:r>
    </w:p>
    <w:p w:rsidR="0001771F" w:rsidRDefault="0001771F" w:rsidP="0001771F">
      <w:pPr>
        <w:pStyle w:val="Style17"/>
        <w:widowControl/>
        <w:tabs>
          <w:tab w:val="left" w:pos="518"/>
        </w:tabs>
        <w:spacing w:before="53" w:line="283" w:lineRule="exact"/>
        <w:rPr>
          <w:rStyle w:val="FontStyle93"/>
        </w:rPr>
      </w:pPr>
      <w:r>
        <w:rPr>
          <w:rStyle w:val="FontStyle93"/>
        </w:rPr>
        <w:lastRenderedPageBreak/>
        <w:t>б)</w:t>
      </w:r>
      <w:r>
        <w:rPr>
          <w:rStyle w:val="FontStyle93"/>
        </w:rPr>
        <w:tab/>
        <w:t>основные показатели финансово-хозяйственной деятельности управляющей</w:t>
      </w:r>
      <w:r>
        <w:rPr>
          <w:rStyle w:val="FontStyle93"/>
        </w:rPr>
        <w:br/>
        <w:t>организации (в части исполнения такой управляющей организацией договоров</w:t>
      </w:r>
      <w:r>
        <w:rPr>
          <w:rStyle w:val="FontStyle93"/>
        </w:rPr>
        <w:br/>
        <w:t>управления);</w:t>
      </w:r>
    </w:p>
    <w:p w:rsidR="0001771F" w:rsidRDefault="0001771F" w:rsidP="0001771F">
      <w:pPr>
        <w:pStyle w:val="Style17"/>
        <w:widowControl/>
        <w:tabs>
          <w:tab w:val="left" w:pos="307"/>
        </w:tabs>
        <w:spacing w:before="240" w:line="278" w:lineRule="exact"/>
        <w:ind w:right="5"/>
        <w:rPr>
          <w:rStyle w:val="FontStyle93"/>
        </w:rPr>
      </w:pPr>
      <w:r>
        <w:rPr>
          <w:rStyle w:val="FontStyle93"/>
        </w:rPr>
        <w:t>в)</w:t>
      </w:r>
      <w:r>
        <w:rPr>
          <w:rStyle w:val="FontStyle93"/>
        </w:rPr>
        <w:tab/>
        <w:t>сведения о выполняемых работах (оказываемых услугах) по содержанию и ремонту</w:t>
      </w:r>
      <w:r>
        <w:rPr>
          <w:rStyle w:val="FontStyle93"/>
        </w:rPr>
        <w:br/>
        <w:t>общего имущества в многоквартирном доме;</w:t>
      </w:r>
    </w:p>
    <w:p w:rsidR="0001771F" w:rsidRDefault="0001771F" w:rsidP="0001771F">
      <w:pPr>
        <w:pStyle w:val="Style17"/>
        <w:widowControl/>
        <w:spacing w:line="240" w:lineRule="exact"/>
        <w:ind w:right="10"/>
        <w:rPr>
          <w:sz w:val="20"/>
          <w:szCs w:val="20"/>
        </w:rPr>
      </w:pPr>
    </w:p>
    <w:p w:rsidR="0001771F" w:rsidRDefault="0001771F" w:rsidP="0001771F">
      <w:pPr>
        <w:pStyle w:val="Style17"/>
        <w:widowControl/>
        <w:tabs>
          <w:tab w:val="left" w:pos="307"/>
        </w:tabs>
        <w:spacing w:before="43" w:line="274" w:lineRule="exact"/>
        <w:ind w:right="10"/>
        <w:rPr>
          <w:rStyle w:val="FontStyle93"/>
        </w:rPr>
      </w:pPr>
      <w:r>
        <w:rPr>
          <w:rStyle w:val="FontStyle93"/>
        </w:rPr>
        <w:t>г)</w:t>
      </w:r>
      <w:r>
        <w:rPr>
          <w:rStyle w:val="FontStyle93"/>
        </w:rPr>
        <w:tab/>
        <w:t>порядок и условия оказания услуг по содержанию и ремонту общего имущества в</w:t>
      </w:r>
      <w:r>
        <w:rPr>
          <w:rStyle w:val="FontStyle93"/>
        </w:rPr>
        <w:br/>
        <w:t>многоквартирном доме;</w:t>
      </w:r>
    </w:p>
    <w:p w:rsidR="0001771F" w:rsidRDefault="0001771F" w:rsidP="0001771F">
      <w:pPr>
        <w:pStyle w:val="Style17"/>
        <w:widowControl/>
        <w:spacing w:line="240" w:lineRule="exact"/>
        <w:ind w:right="5"/>
        <w:rPr>
          <w:sz w:val="20"/>
          <w:szCs w:val="20"/>
        </w:rPr>
      </w:pPr>
    </w:p>
    <w:p w:rsidR="0001771F" w:rsidRDefault="0001771F" w:rsidP="0001771F">
      <w:pPr>
        <w:pStyle w:val="Style17"/>
        <w:widowControl/>
        <w:tabs>
          <w:tab w:val="left" w:pos="307"/>
        </w:tabs>
        <w:spacing w:before="38" w:line="274" w:lineRule="exact"/>
        <w:ind w:right="5"/>
        <w:rPr>
          <w:rStyle w:val="FontStyle93"/>
        </w:rPr>
      </w:pPr>
      <w:r>
        <w:rPr>
          <w:rStyle w:val="FontStyle93"/>
        </w:rPr>
        <w:t>д)</w:t>
      </w:r>
      <w:r>
        <w:rPr>
          <w:rStyle w:val="FontStyle93"/>
        </w:rPr>
        <w:tab/>
        <w:t>сведения о стоимости работ (услуг) по содержанию и ремонту общего имущества в</w:t>
      </w:r>
      <w:r>
        <w:rPr>
          <w:rStyle w:val="FontStyle93"/>
        </w:rPr>
        <w:br/>
        <w:t>многоквартирном доме;</w:t>
      </w:r>
    </w:p>
    <w:p w:rsidR="0001771F" w:rsidRDefault="0001771F" w:rsidP="0001771F">
      <w:pPr>
        <w:pStyle w:val="Style26"/>
        <w:widowControl/>
        <w:spacing w:line="240" w:lineRule="exact"/>
        <w:jc w:val="both"/>
        <w:rPr>
          <w:sz w:val="20"/>
          <w:szCs w:val="20"/>
        </w:rPr>
      </w:pPr>
    </w:p>
    <w:p w:rsidR="0001771F" w:rsidRDefault="0001771F" w:rsidP="0001771F">
      <w:pPr>
        <w:pStyle w:val="Style26"/>
        <w:widowControl/>
        <w:spacing w:before="58"/>
        <w:jc w:val="both"/>
        <w:rPr>
          <w:rStyle w:val="FontStyle93"/>
        </w:rPr>
      </w:pPr>
      <w:r>
        <w:rPr>
          <w:rStyle w:val="FontStyle93"/>
        </w:rPr>
        <w:t>е) сведения о ценах (тарифах) на коммунальные ресурсы.</w:t>
      </w:r>
    </w:p>
    <w:p w:rsidR="0001771F" w:rsidRPr="00495B7D" w:rsidRDefault="0001771F" w:rsidP="0001771F">
      <w:pPr>
        <w:pStyle w:val="Style19"/>
        <w:widowControl/>
        <w:spacing w:before="53"/>
        <w:jc w:val="both"/>
        <w:rPr>
          <w:rStyle w:val="FontStyle80"/>
        </w:rPr>
      </w:pPr>
      <w:r w:rsidRPr="00495B7D">
        <w:rPr>
          <w:rStyle w:val="FontStyle80"/>
        </w:rPr>
        <w:t>2.0бщая информация об управляющей организации.</w:t>
      </w:r>
    </w:p>
    <w:p w:rsidR="0001771F" w:rsidRPr="00495B7D" w:rsidRDefault="0001771F" w:rsidP="0001771F">
      <w:pPr>
        <w:widowControl/>
        <w:spacing w:after="787" w:line="1" w:lineRule="exact"/>
        <w:rPr>
          <w:sz w:val="22"/>
          <w:szCs w:val="22"/>
        </w:rPr>
      </w:pPr>
    </w:p>
    <w:tbl>
      <w:tblPr>
        <w:tblW w:w="97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2"/>
        <w:gridCol w:w="4546"/>
      </w:tblGrid>
      <w:tr w:rsidR="0001771F" w:rsidRPr="00495B7D" w:rsidTr="001E3B5D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1E3B5D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 xml:space="preserve"> наименование юридического лица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01771F" w:rsidRDefault="0001771F" w:rsidP="001E3B5D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01771F">
              <w:rPr>
                <w:rStyle w:val="FontStyle77"/>
                <w:rFonts w:ascii="Times New Roman" w:cs="Times New Roman"/>
                <w:sz w:val="22"/>
                <w:szCs w:val="22"/>
              </w:rPr>
              <w:t>ООО «ЖКО «Берег-3»</w:t>
            </w:r>
          </w:p>
        </w:tc>
      </w:tr>
      <w:tr w:rsidR="0001771F" w:rsidRPr="00495B7D" w:rsidTr="001E3B5D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495B7D" w:rsidRDefault="0001771F" w:rsidP="001E3B5D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 xml:space="preserve"> директор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01771F" w:rsidRDefault="0001771F" w:rsidP="001E3B5D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01771F">
              <w:rPr>
                <w:rStyle w:val="FontStyle77"/>
                <w:rFonts w:ascii="Times New Roman" w:cs="Times New Roman"/>
                <w:sz w:val="22"/>
                <w:szCs w:val="22"/>
              </w:rPr>
              <w:t>Максимов Владимир Владимирович</w:t>
            </w:r>
          </w:p>
        </w:tc>
      </w:tr>
      <w:tr w:rsidR="0001771F" w:rsidRPr="00495B7D" w:rsidTr="001E3B5D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495B7D" w:rsidRDefault="0001771F" w:rsidP="001E3B5D">
            <w:pPr>
              <w:pStyle w:val="Style29"/>
              <w:widowControl/>
              <w:ind w:firstLine="5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Реквизиты свидетельства о государственной регистрации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01771F" w:rsidRDefault="0001771F" w:rsidP="001E3B5D">
            <w:pPr>
              <w:pStyle w:val="Style29"/>
              <w:widowControl/>
              <w:spacing w:line="288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01771F">
              <w:rPr>
                <w:rStyle w:val="FontStyle77"/>
                <w:rFonts w:ascii="Times New Roman" w:cs="Times New Roman"/>
                <w:sz w:val="22"/>
                <w:szCs w:val="22"/>
              </w:rPr>
              <w:t>№ 1055507040940, от 11.07. 2005 г., ИФНС №2 ЦАО г. Омска</w:t>
            </w:r>
          </w:p>
        </w:tc>
      </w:tr>
      <w:tr w:rsidR="0001771F" w:rsidRPr="00495B7D" w:rsidTr="001E3B5D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1E3B5D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Юридический почтовый адрес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1E3B5D">
            <w:pPr>
              <w:pStyle w:val="Style29"/>
              <w:widowControl/>
              <w:spacing w:line="288" w:lineRule="exact"/>
              <w:ind w:right="187" w:firstLine="14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644070, г. Омск, ул. 10 лет Октября, д. 43</w:t>
            </w:r>
          </w:p>
        </w:tc>
      </w:tr>
      <w:tr w:rsidR="0001771F" w:rsidRPr="00495B7D" w:rsidTr="001E3B5D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495B7D" w:rsidRDefault="0001771F" w:rsidP="001E3B5D">
            <w:pPr>
              <w:pStyle w:val="Style29"/>
              <w:widowControl/>
              <w:spacing w:line="293" w:lineRule="exact"/>
              <w:ind w:left="24" w:hanging="24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Адрес фактического местонахождения органов управления управляющей организации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495B7D" w:rsidRDefault="0001771F" w:rsidP="001E3B5D">
            <w:pPr>
              <w:pStyle w:val="Style29"/>
              <w:widowControl/>
              <w:ind w:firstLine="19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 xml:space="preserve">644031, г. Омск, ул. </w:t>
            </w:r>
            <w:proofErr w:type="spellStart"/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Звездова</w:t>
            </w:r>
            <w:proofErr w:type="spellEnd"/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, д. 132, корпус 2.</w:t>
            </w:r>
          </w:p>
        </w:tc>
      </w:tr>
      <w:tr w:rsidR="0001771F" w:rsidRPr="00495B7D" w:rsidTr="001E3B5D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1E3B5D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Круглосуточный контактный телефон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1E3B5D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8 (3812) 56-30-52</w:t>
            </w:r>
          </w:p>
        </w:tc>
      </w:tr>
      <w:tr w:rsidR="0001771F" w:rsidRPr="00495B7D" w:rsidTr="001E3B5D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1E3B5D">
            <w:pPr>
              <w:pStyle w:val="Style29"/>
              <w:widowControl/>
              <w:spacing w:line="288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Официальный сайт в сети Интернет, на котором</w:t>
            </w:r>
          </w:p>
          <w:p w:rsidR="0001771F" w:rsidRPr="00495B7D" w:rsidRDefault="0001771F" w:rsidP="001E3B5D">
            <w:pPr>
              <w:pStyle w:val="Style29"/>
              <w:widowControl/>
              <w:spacing w:line="288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 xml:space="preserve"> раскрыта подробная информация о деятельности </w:t>
            </w:r>
          </w:p>
          <w:p w:rsidR="0001771F" w:rsidRPr="00495B7D" w:rsidRDefault="0001771F" w:rsidP="001E3B5D">
            <w:pPr>
              <w:pStyle w:val="Style29"/>
              <w:widowControl/>
              <w:spacing w:line="288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управляющей организации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1E3B5D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  <w:lang w:val="en-US" w:eastAsia="en-US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  <w:lang w:val="en-US" w:eastAsia="en-US"/>
              </w:rPr>
              <w:t>www.reformagkh.ru</w:t>
            </w:r>
          </w:p>
        </w:tc>
      </w:tr>
      <w:tr w:rsidR="0001771F" w:rsidRPr="00495B7D" w:rsidTr="001E3B5D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1E3B5D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1E3B5D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  <w:lang w:val="en-US" w:eastAsia="en-US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  <w:lang w:val="en-US" w:eastAsia="en-US"/>
              </w:rPr>
              <w:t>Bereg-3@mail.ru</w:t>
            </w:r>
          </w:p>
        </w:tc>
      </w:tr>
      <w:tr w:rsidR="0001771F" w:rsidRPr="00495B7D" w:rsidTr="001E3B5D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1E3B5D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Режим работы Центрального офиса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1E3B5D">
            <w:pPr>
              <w:pStyle w:val="Style29"/>
              <w:widowControl/>
              <w:spacing w:line="293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Понедельник-пятница: 9.00 -17.00</w:t>
            </w:r>
          </w:p>
          <w:p w:rsidR="0001771F" w:rsidRPr="00495B7D" w:rsidRDefault="0001771F" w:rsidP="001E3B5D">
            <w:pPr>
              <w:pStyle w:val="Style29"/>
              <w:widowControl/>
              <w:spacing w:line="293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Пятница: 9.00-16.45</w:t>
            </w:r>
          </w:p>
          <w:p w:rsidR="0001771F" w:rsidRPr="00495B7D" w:rsidRDefault="0001771F" w:rsidP="001E3B5D">
            <w:pPr>
              <w:pStyle w:val="Style29"/>
              <w:widowControl/>
              <w:spacing w:line="293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Обед: 13.00-14.00</w:t>
            </w:r>
          </w:p>
          <w:p w:rsidR="0001771F" w:rsidRPr="00495B7D" w:rsidRDefault="0001771F" w:rsidP="001E3B5D">
            <w:pPr>
              <w:pStyle w:val="Style29"/>
              <w:widowControl/>
              <w:spacing w:line="293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Суббота, Воскресенье: выходные дни</w:t>
            </w:r>
          </w:p>
        </w:tc>
      </w:tr>
      <w:tr w:rsidR="0001771F" w:rsidRPr="00495B7D" w:rsidTr="001E3B5D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1E3B5D">
            <w:pPr>
              <w:pStyle w:val="Style29"/>
              <w:widowControl/>
              <w:spacing w:line="293" w:lineRule="exact"/>
              <w:ind w:right="2280" w:firstLine="14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Время приема граждан</w:t>
            </w:r>
          </w:p>
          <w:p w:rsidR="0001771F" w:rsidRPr="00495B7D" w:rsidRDefault="0001771F" w:rsidP="001E3B5D">
            <w:pPr>
              <w:pStyle w:val="Style29"/>
              <w:widowControl/>
              <w:spacing w:line="293" w:lineRule="exact"/>
              <w:ind w:right="2280" w:firstLine="14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 xml:space="preserve"> Директором (управляющим)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1E3B5D">
            <w:pPr>
              <w:pStyle w:val="Style29"/>
              <w:widowControl/>
              <w:spacing w:line="288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Понедельник 16.00 -18.00 часов</w:t>
            </w:r>
          </w:p>
          <w:p w:rsidR="0001771F" w:rsidRPr="00495B7D" w:rsidRDefault="0001771F" w:rsidP="001E3B5D">
            <w:pPr>
              <w:pStyle w:val="Style29"/>
              <w:widowControl/>
              <w:spacing w:line="288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Предварительная запись по телефону:</w:t>
            </w:r>
          </w:p>
          <w:p w:rsidR="0001771F" w:rsidRPr="00495B7D" w:rsidRDefault="0001771F" w:rsidP="001E3B5D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8 (3812) 32-89-75</w:t>
            </w:r>
          </w:p>
        </w:tc>
      </w:tr>
    </w:tbl>
    <w:p w:rsidR="0001771F" w:rsidRPr="00495B7D" w:rsidRDefault="0001771F" w:rsidP="0001771F">
      <w:pPr>
        <w:widowControl/>
        <w:rPr>
          <w:rStyle w:val="FontStyle77"/>
          <w:rFonts w:ascii="Times New Roman" w:cs="Times New Roman"/>
          <w:sz w:val="22"/>
          <w:szCs w:val="22"/>
        </w:rPr>
        <w:sectPr w:rsidR="0001771F" w:rsidRPr="00495B7D">
          <w:footerReference w:type="even" r:id="rId15"/>
          <w:footerReference w:type="default" r:id="rId16"/>
          <w:type w:val="continuous"/>
          <w:pgSz w:w="11905" w:h="16837"/>
          <w:pgMar w:top="486" w:right="912" w:bottom="1440" w:left="1632" w:header="720" w:footer="720" w:gutter="0"/>
          <w:cols w:space="60"/>
          <w:noEndnote/>
        </w:sectPr>
      </w:pPr>
    </w:p>
    <w:p w:rsidR="0001771F" w:rsidRDefault="0001771F" w:rsidP="0001771F">
      <w:pPr>
        <w:pStyle w:val="Style14"/>
        <w:widowControl/>
        <w:spacing w:before="53"/>
        <w:ind w:left="2453"/>
        <w:rPr>
          <w:rStyle w:val="FontStyle94"/>
        </w:rPr>
      </w:pPr>
      <w:r>
        <w:rPr>
          <w:rStyle w:val="FontStyle94"/>
        </w:rPr>
        <w:lastRenderedPageBreak/>
        <w:t>ООО «ЖКО «Берег-3»</w:t>
      </w:r>
    </w:p>
    <w:p w:rsidR="0001771F" w:rsidRPr="00B321B8" w:rsidRDefault="0001771F" w:rsidP="0001771F">
      <w:pPr>
        <w:pStyle w:val="a3"/>
        <w:rPr>
          <w:rFonts w:ascii="Times New Roman" w:hAnsi="Times New Roman" w:cs="Times New Roman"/>
        </w:rPr>
      </w:pPr>
      <w:r w:rsidRPr="00B321B8">
        <w:rPr>
          <w:rFonts w:ascii="Times New Roman" w:hAnsi="Times New Roman" w:cs="Times New Roman"/>
        </w:rPr>
        <w:t>Реквизит</w:t>
      </w:r>
      <w:proofErr w:type="gramStart"/>
      <w:r w:rsidRPr="00B321B8">
        <w:rPr>
          <w:rFonts w:ascii="Times New Roman" w:hAnsi="Times New Roman" w:cs="Times New Roman"/>
        </w:rPr>
        <w:t>ы ООО</w:t>
      </w:r>
      <w:proofErr w:type="gramEnd"/>
      <w:r w:rsidRPr="00B321B8">
        <w:rPr>
          <w:rFonts w:ascii="Times New Roman" w:hAnsi="Times New Roman" w:cs="Times New Roman"/>
        </w:rPr>
        <w:t xml:space="preserve"> ЖКО «Берег-3»</w:t>
      </w:r>
    </w:p>
    <w:p w:rsidR="0001771F" w:rsidRPr="00B321B8" w:rsidRDefault="0001771F" w:rsidP="0001771F">
      <w:pPr>
        <w:pStyle w:val="a3"/>
        <w:rPr>
          <w:rFonts w:ascii="Times New Roman" w:hAnsi="Times New Roman" w:cs="Times New Roman"/>
        </w:rPr>
      </w:pPr>
      <w:r w:rsidRPr="00B321B8">
        <w:rPr>
          <w:rFonts w:ascii="Times New Roman" w:hAnsi="Times New Roman" w:cs="Times New Roman"/>
          <w:color w:val="000000"/>
        </w:rPr>
        <w:t xml:space="preserve">ЗАО «КБ СИБЭС» </w:t>
      </w:r>
    </w:p>
    <w:p w:rsidR="0001771F" w:rsidRPr="00B321B8" w:rsidRDefault="0001771F" w:rsidP="0001771F">
      <w:pPr>
        <w:pStyle w:val="a3"/>
        <w:rPr>
          <w:rFonts w:ascii="Times New Roman" w:hAnsi="Times New Roman" w:cs="Times New Roman"/>
        </w:rPr>
      </w:pPr>
      <w:proofErr w:type="gramStart"/>
      <w:r w:rsidRPr="00B321B8">
        <w:rPr>
          <w:rFonts w:ascii="Times New Roman" w:hAnsi="Times New Roman" w:cs="Times New Roman"/>
        </w:rPr>
        <w:t>р</w:t>
      </w:r>
      <w:proofErr w:type="gramEnd"/>
      <w:r w:rsidRPr="00B321B8">
        <w:rPr>
          <w:rFonts w:ascii="Times New Roman" w:hAnsi="Times New Roman" w:cs="Times New Roman"/>
        </w:rPr>
        <w:t>/с 40702810000000002683</w:t>
      </w:r>
    </w:p>
    <w:p w:rsidR="0001771F" w:rsidRPr="00B321B8" w:rsidRDefault="0001771F" w:rsidP="0001771F">
      <w:pPr>
        <w:pStyle w:val="a3"/>
        <w:rPr>
          <w:rFonts w:ascii="Times New Roman" w:hAnsi="Times New Roman" w:cs="Times New Roman"/>
        </w:rPr>
      </w:pPr>
      <w:r w:rsidRPr="00B321B8">
        <w:rPr>
          <w:rFonts w:ascii="Times New Roman" w:hAnsi="Times New Roman" w:cs="Times New Roman"/>
        </w:rPr>
        <w:t>к/с 30101810200000000713</w:t>
      </w:r>
    </w:p>
    <w:p w:rsidR="0001771F" w:rsidRPr="00B321B8" w:rsidRDefault="0001771F" w:rsidP="0001771F">
      <w:pPr>
        <w:pStyle w:val="a3"/>
        <w:rPr>
          <w:rFonts w:ascii="Times New Roman" w:hAnsi="Times New Roman" w:cs="Times New Roman"/>
        </w:rPr>
      </w:pPr>
      <w:r w:rsidRPr="00B321B8">
        <w:rPr>
          <w:rFonts w:ascii="Times New Roman" w:hAnsi="Times New Roman" w:cs="Times New Roman"/>
        </w:rPr>
        <w:t>БИК 045209713</w:t>
      </w:r>
    </w:p>
    <w:p w:rsidR="0001771F" w:rsidRPr="00B321B8" w:rsidRDefault="0001771F" w:rsidP="0001771F">
      <w:pPr>
        <w:pStyle w:val="a3"/>
        <w:rPr>
          <w:rFonts w:ascii="Times New Roman" w:hAnsi="Times New Roman" w:cs="Times New Roman"/>
        </w:rPr>
      </w:pPr>
      <w:r w:rsidRPr="00B321B8">
        <w:rPr>
          <w:rFonts w:ascii="Times New Roman" w:hAnsi="Times New Roman" w:cs="Times New Roman"/>
        </w:rPr>
        <w:t>ОГРН 1055507040940</w:t>
      </w:r>
    </w:p>
    <w:p w:rsidR="0001771F" w:rsidRPr="00B321B8" w:rsidRDefault="0001771F" w:rsidP="0001771F">
      <w:pPr>
        <w:pStyle w:val="a3"/>
        <w:rPr>
          <w:rFonts w:ascii="Times New Roman" w:hAnsi="Times New Roman" w:cs="Times New Roman"/>
        </w:rPr>
      </w:pPr>
      <w:r w:rsidRPr="00B321B8">
        <w:rPr>
          <w:rFonts w:ascii="Times New Roman" w:hAnsi="Times New Roman" w:cs="Times New Roman"/>
        </w:rPr>
        <w:t>ИНН/КПП 5504104390/550401001</w:t>
      </w:r>
    </w:p>
    <w:p w:rsidR="0001771F" w:rsidRPr="00B321B8" w:rsidRDefault="0001771F" w:rsidP="0001771F">
      <w:pPr>
        <w:pStyle w:val="a3"/>
        <w:rPr>
          <w:rFonts w:ascii="Times New Roman" w:hAnsi="Times New Roman" w:cs="Times New Roman"/>
        </w:rPr>
      </w:pPr>
      <w:proofErr w:type="spellStart"/>
      <w:r w:rsidRPr="00B321B8">
        <w:rPr>
          <w:rFonts w:ascii="Times New Roman" w:hAnsi="Times New Roman" w:cs="Times New Roman"/>
        </w:rPr>
        <w:t>Юр.адрес</w:t>
      </w:r>
      <w:proofErr w:type="spellEnd"/>
      <w:r w:rsidRPr="00B321B8">
        <w:rPr>
          <w:rFonts w:ascii="Times New Roman" w:hAnsi="Times New Roman" w:cs="Times New Roman"/>
        </w:rPr>
        <w:t xml:space="preserve">: 644070, </w:t>
      </w:r>
      <w:proofErr w:type="spellStart"/>
      <w:r w:rsidRPr="00B321B8">
        <w:rPr>
          <w:rFonts w:ascii="Times New Roman" w:hAnsi="Times New Roman" w:cs="Times New Roman"/>
        </w:rPr>
        <w:t>г</w:t>
      </w:r>
      <w:proofErr w:type="gramStart"/>
      <w:r w:rsidRPr="00B321B8">
        <w:rPr>
          <w:rFonts w:ascii="Times New Roman" w:hAnsi="Times New Roman" w:cs="Times New Roman"/>
        </w:rPr>
        <w:t>.О</w:t>
      </w:r>
      <w:proofErr w:type="gramEnd"/>
      <w:r w:rsidRPr="00B321B8">
        <w:rPr>
          <w:rFonts w:ascii="Times New Roman" w:hAnsi="Times New Roman" w:cs="Times New Roman"/>
        </w:rPr>
        <w:t>мск</w:t>
      </w:r>
      <w:proofErr w:type="spellEnd"/>
      <w:r w:rsidRPr="00B321B8">
        <w:rPr>
          <w:rFonts w:ascii="Times New Roman" w:hAnsi="Times New Roman" w:cs="Times New Roman"/>
        </w:rPr>
        <w:t xml:space="preserve">, </w:t>
      </w:r>
    </w:p>
    <w:p w:rsidR="0001771F" w:rsidRPr="00B321B8" w:rsidRDefault="0001771F" w:rsidP="0001771F">
      <w:pPr>
        <w:pStyle w:val="a3"/>
        <w:rPr>
          <w:rFonts w:ascii="Times New Roman" w:hAnsi="Times New Roman" w:cs="Times New Roman"/>
        </w:rPr>
      </w:pPr>
      <w:r w:rsidRPr="00B321B8">
        <w:rPr>
          <w:rFonts w:ascii="Times New Roman" w:hAnsi="Times New Roman" w:cs="Times New Roman"/>
        </w:rPr>
        <w:t>ул. 10 лет Октября, д.43</w:t>
      </w:r>
    </w:p>
    <w:p w:rsidR="0001771F" w:rsidRPr="00B321B8" w:rsidRDefault="0001771F" w:rsidP="0001771F">
      <w:pPr>
        <w:pStyle w:val="a3"/>
        <w:rPr>
          <w:rFonts w:ascii="Times New Roman" w:hAnsi="Times New Roman" w:cs="Times New Roman"/>
        </w:rPr>
      </w:pPr>
      <w:proofErr w:type="spellStart"/>
      <w:r w:rsidRPr="00B321B8">
        <w:rPr>
          <w:rFonts w:ascii="Times New Roman" w:hAnsi="Times New Roman" w:cs="Times New Roman"/>
        </w:rPr>
        <w:t>Почт.адрес</w:t>
      </w:r>
      <w:proofErr w:type="spellEnd"/>
      <w:r w:rsidRPr="00B321B8">
        <w:rPr>
          <w:rFonts w:ascii="Times New Roman" w:hAnsi="Times New Roman" w:cs="Times New Roman"/>
        </w:rPr>
        <w:t xml:space="preserve">: 644031, </w:t>
      </w:r>
      <w:proofErr w:type="spellStart"/>
      <w:r w:rsidRPr="00B321B8">
        <w:rPr>
          <w:rFonts w:ascii="Times New Roman" w:hAnsi="Times New Roman" w:cs="Times New Roman"/>
        </w:rPr>
        <w:t>г</w:t>
      </w:r>
      <w:proofErr w:type="gramStart"/>
      <w:r w:rsidRPr="00B321B8">
        <w:rPr>
          <w:rFonts w:ascii="Times New Roman" w:hAnsi="Times New Roman" w:cs="Times New Roman"/>
        </w:rPr>
        <w:t>.О</w:t>
      </w:r>
      <w:proofErr w:type="gramEnd"/>
      <w:r w:rsidRPr="00B321B8">
        <w:rPr>
          <w:rFonts w:ascii="Times New Roman" w:hAnsi="Times New Roman" w:cs="Times New Roman"/>
        </w:rPr>
        <w:t>мск</w:t>
      </w:r>
      <w:proofErr w:type="spellEnd"/>
      <w:r w:rsidRPr="00B321B8">
        <w:rPr>
          <w:rFonts w:ascii="Times New Roman" w:hAnsi="Times New Roman" w:cs="Times New Roman"/>
        </w:rPr>
        <w:t xml:space="preserve">, </w:t>
      </w:r>
    </w:p>
    <w:p w:rsidR="0001771F" w:rsidRPr="00B321B8" w:rsidRDefault="0001771F" w:rsidP="0001771F">
      <w:pPr>
        <w:pStyle w:val="a3"/>
        <w:rPr>
          <w:rFonts w:ascii="Times New Roman" w:hAnsi="Times New Roman" w:cs="Times New Roman"/>
        </w:rPr>
      </w:pPr>
      <w:proofErr w:type="spellStart"/>
      <w:r w:rsidRPr="00B321B8">
        <w:rPr>
          <w:rFonts w:ascii="Times New Roman" w:hAnsi="Times New Roman" w:cs="Times New Roman"/>
        </w:rPr>
        <w:t>ул</w:t>
      </w:r>
      <w:proofErr w:type="gramStart"/>
      <w:r w:rsidRPr="00B321B8">
        <w:rPr>
          <w:rFonts w:ascii="Times New Roman" w:hAnsi="Times New Roman" w:cs="Times New Roman"/>
        </w:rPr>
        <w:t>.З</w:t>
      </w:r>
      <w:proofErr w:type="gramEnd"/>
      <w:r w:rsidRPr="00B321B8">
        <w:rPr>
          <w:rFonts w:ascii="Times New Roman" w:hAnsi="Times New Roman" w:cs="Times New Roman"/>
        </w:rPr>
        <w:t>вездова</w:t>
      </w:r>
      <w:proofErr w:type="spellEnd"/>
      <w:r w:rsidRPr="00B321B8">
        <w:rPr>
          <w:rFonts w:ascii="Times New Roman" w:hAnsi="Times New Roman" w:cs="Times New Roman"/>
        </w:rPr>
        <w:t>, д.132 корпус 2</w:t>
      </w:r>
    </w:p>
    <w:p w:rsidR="0001771F" w:rsidRPr="00B321B8" w:rsidRDefault="0001771F" w:rsidP="0001771F">
      <w:pPr>
        <w:pStyle w:val="a3"/>
        <w:rPr>
          <w:rFonts w:ascii="Times New Roman" w:hAnsi="Times New Roman" w:cs="Times New Roman"/>
        </w:rPr>
      </w:pPr>
      <w:r w:rsidRPr="00B321B8">
        <w:rPr>
          <w:rFonts w:ascii="Times New Roman" w:hAnsi="Times New Roman" w:cs="Times New Roman"/>
        </w:rPr>
        <w:t>тел.: (3812) 32-89-75</w:t>
      </w:r>
    </w:p>
    <w:p w:rsidR="0001771F" w:rsidRDefault="0001771F" w:rsidP="0001771F">
      <w:pPr>
        <w:pStyle w:val="Style35"/>
        <w:widowControl/>
        <w:spacing w:line="240" w:lineRule="exact"/>
        <w:jc w:val="left"/>
        <w:rPr>
          <w:sz w:val="20"/>
          <w:szCs w:val="20"/>
        </w:rPr>
      </w:pPr>
    </w:p>
    <w:p w:rsidR="0001771F" w:rsidRDefault="0001771F" w:rsidP="0001771F">
      <w:pPr>
        <w:pStyle w:val="Style14"/>
        <w:widowControl/>
        <w:spacing w:before="53"/>
        <w:ind w:left="2453"/>
        <w:rPr>
          <w:rStyle w:val="FontStyle94"/>
        </w:rPr>
      </w:pPr>
    </w:p>
    <w:p w:rsidR="0001771F" w:rsidRDefault="0001771F" w:rsidP="0001771F">
      <w:pPr>
        <w:pStyle w:val="Style35"/>
        <w:widowControl/>
        <w:spacing w:before="19" w:after="312" w:line="240" w:lineRule="auto"/>
        <w:jc w:val="left"/>
        <w:rPr>
          <w:rStyle w:val="FontStyle93"/>
        </w:rPr>
        <w:sectPr w:rsidR="0001771F">
          <w:footerReference w:type="even" r:id="rId17"/>
          <w:footerReference w:type="default" r:id="rId18"/>
          <w:type w:val="continuous"/>
          <w:pgSz w:w="11905" w:h="16837"/>
          <w:pgMar w:top="326" w:right="895" w:bottom="1068" w:left="1615" w:header="720" w:footer="720" w:gutter="0"/>
          <w:cols w:space="60"/>
          <w:noEndnote/>
        </w:sectPr>
      </w:pPr>
    </w:p>
    <w:p w:rsidR="0001771F" w:rsidRDefault="0001771F" w:rsidP="0001771F">
      <w:pPr>
        <w:pStyle w:val="Style14"/>
        <w:widowControl/>
        <w:spacing w:before="10"/>
        <w:jc w:val="left"/>
        <w:rPr>
          <w:rStyle w:val="FontStyle94"/>
        </w:rPr>
      </w:pPr>
      <w:r>
        <w:rPr>
          <w:rStyle w:val="FontStyle94"/>
        </w:rPr>
        <w:lastRenderedPageBreak/>
        <w:t>Часы приема бухгалтерии:</w:t>
      </w:r>
    </w:p>
    <w:p w:rsidR="0001771F" w:rsidRDefault="0001771F" w:rsidP="0001771F">
      <w:pPr>
        <w:pStyle w:val="Style35"/>
        <w:widowControl/>
        <w:spacing w:line="240" w:lineRule="exact"/>
        <w:rPr>
          <w:sz w:val="20"/>
          <w:szCs w:val="20"/>
        </w:rPr>
      </w:pPr>
    </w:p>
    <w:p w:rsidR="0001771F" w:rsidRPr="006A55FC" w:rsidRDefault="0001771F" w:rsidP="0001771F">
      <w:pPr>
        <w:pStyle w:val="Style35"/>
        <w:widowControl/>
        <w:spacing w:before="14"/>
        <w:rPr>
          <w:sz w:val="22"/>
          <w:szCs w:val="22"/>
        </w:rPr>
      </w:pPr>
      <w:r>
        <w:rPr>
          <w:rStyle w:val="FontStyle93"/>
        </w:rPr>
        <w:t xml:space="preserve">Понедельник - Пятница 09:00-17:00 часов </w:t>
      </w:r>
    </w:p>
    <w:p w:rsidR="0001771F" w:rsidRDefault="0001771F" w:rsidP="0001771F">
      <w:pPr>
        <w:pStyle w:val="Style35"/>
        <w:widowControl/>
        <w:spacing w:line="240" w:lineRule="exact"/>
        <w:jc w:val="left"/>
        <w:rPr>
          <w:sz w:val="20"/>
          <w:szCs w:val="20"/>
        </w:rPr>
      </w:pPr>
    </w:p>
    <w:p w:rsidR="0001771F" w:rsidRDefault="0001771F" w:rsidP="0001771F">
      <w:pPr>
        <w:pStyle w:val="Style35"/>
        <w:widowControl/>
        <w:spacing w:before="62" w:line="240" w:lineRule="auto"/>
        <w:jc w:val="left"/>
        <w:rPr>
          <w:rStyle w:val="FontStyle93"/>
        </w:rPr>
      </w:pPr>
      <w:r>
        <w:rPr>
          <w:rStyle w:val="FontStyle93"/>
        </w:rPr>
        <w:t>Старший инженер Борисов Борис Иванович</w:t>
      </w:r>
    </w:p>
    <w:p w:rsidR="0001771F" w:rsidRDefault="0001771F" w:rsidP="0001771F">
      <w:pPr>
        <w:pStyle w:val="Style33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33"/>
        <w:widowControl/>
        <w:spacing w:before="173"/>
        <w:rPr>
          <w:rStyle w:val="FontStyle94"/>
        </w:rPr>
      </w:pPr>
      <w:r>
        <w:rPr>
          <w:rStyle w:val="FontStyle94"/>
        </w:rPr>
        <w:t>Аварийно-диспетчерская служба: режим работы круглосуточный тел. 56-30-52;           8 908 791 64 49</w:t>
      </w:r>
    </w:p>
    <w:p w:rsidR="0001771F" w:rsidRDefault="0001771F" w:rsidP="0001771F">
      <w:pPr>
        <w:pStyle w:val="Style32"/>
        <w:widowControl/>
        <w:spacing w:line="240" w:lineRule="exact"/>
        <w:ind w:right="5"/>
        <w:rPr>
          <w:sz w:val="20"/>
          <w:szCs w:val="20"/>
        </w:rPr>
      </w:pPr>
    </w:p>
    <w:p w:rsidR="0001771F" w:rsidRDefault="0001771F" w:rsidP="0001771F">
      <w:pPr>
        <w:pStyle w:val="Style32"/>
        <w:widowControl/>
        <w:spacing w:before="154"/>
        <w:ind w:right="5"/>
        <w:rPr>
          <w:rStyle w:val="FontStyle79"/>
        </w:rPr>
      </w:pPr>
      <w:r>
        <w:rPr>
          <w:rStyle w:val="FontStyle79"/>
        </w:rPr>
        <w:t>3. Информация об основных показателях финансово-хозяйственной деятельности управляющей организации.</w:t>
      </w:r>
    </w:p>
    <w:p w:rsidR="0001771F" w:rsidRDefault="0001771F" w:rsidP="0001771F">
      <w:pPr>
        <w:pStyle w:val="Style35"/>
        <w:widowControl/>
        <w:spacing w:line="240" w:lineRule="exact"/>
        <w:rPr>
          <w:sz w:val="20"/>
          <w:szCs w:val="20"/>
        </w:rPr>
      </w:pPr>
    </w:p>
    <w:p w:rsidR="0001771F" w:rsidRPr="008F2E2E" w:rsidRDefault="0001771F" w:rsidP="0001771F">
      <w:pPr>
        <w:pStyle w:val="Style35"/>
        <w:widowControl/>
        <w:spacing w:before="19" w:line="274" w:lineRule="exact"/>
        <w:rPr>
          <w:rStyle w:val="FontStyle79"/>
          <w:sz w:val="24"/>
          <w:szCs w:val="24"/>
          <w:u w:val="single"/>
        </w:rPr>
      </w:pPr>
      <w:r>
        <w:rPr>
          <w:rStyle w:val="FontStyle93"/>
        </w:rPr>
        <w:t xml:space="preserve">В соответствии с п.9 Постановления Правительства РФ от 23.09.2010г. № 731, в рамках информации об основных показателях финансово-хозяйственной деятельности управляющей организации, предоставляется бухгалтерский баланс и приложения к нему. Баланс и приложения можно посмотреть и распечатать на </w:t>
      </w:r>
      <w:r w:rsidRPr="008F2E2E">
        <w:rPr>
          <w:rStyle w:val="FontStyle93"/>
          <w:sz w:val="24"/>
          <w:szCs w:val="24"/>
        </w:rPr>
        <w:t xml:space="preserve">сайте </w:t>
      </w:r>
      <w:r w:rsidRPr="008F2E2E">
        <w:rPr>
          <w:rStyle w:val="FontStyle93"/>
          <w:sz w:val="24"/>
          <w:szCs w:val="24"/>
          <w:lang w:val="en-US"/>
        </w:rPr>
        <w:t>www</w:t>
      </w:r>
      <w:r w:rsidRPr="008F2E2E">
        <w:rPr>
          <w:rStyle w:val="FontStyle93"/>
          <w:sz w:val="24"/>
          <w:szCs w:val="24"/>
        </w:rPr>
        <w:t>.</w:t>
      </w:r>
      <w:r w:rsidRPr="008F2E2E">
        <w:rPr>
          <w:rStyle w:val="FontStyle77"/>
          <w:rFonts w:asci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F2E2E">
        <w:rPr>
          <w:rStyle w:val="FontStyle77"/>
          <w:rFonts w:ascii="Times New Roman" w:cs="Times New Roman"/>
          <w:sz w:val="24"/>
          <w:szCs w:val="24"/>
          <w:lang w:val="en-US" w:eastAsia="en-US"/>
        </w:rPr>
        <w:t>reformagkh</w:t>
      </w:r>
      <w:proofErr w:type="spellEnd"/>
      <w:r w:rsidRPr="008F2E2E">
        <w:rPr>
          <w:rStyle w:val="FontStyle77"/>
          <w:rFonts w:ascii="Times New Roman" w:cs="Times New Roman"/>
          <w:sz w:val="24"/>
          <w:szCs w:val="24"/>
          <w:lang w:eastAsia="en-US"/>
        </w:rPr>
        <w:t>.</w:t>
      </w:r>
      <w:proofErr w:type="spellStart"/>
      <w:r w:rsidRPr="008F2E2E">
        <w:rPr>
          <w:rStyle w:val="FontStyle77"/>
          <w:rFonts w:ascii="Times New Roman" w:cs="Times New Roman"/>
          <w:sz w:val="24"/>
          <w:szCs w:val="24"/>
          <w:lang w:val="en-US" w:eastAsia="en-US"/>
        </w:rPr>
        <w:t>ru</w:t>
      </w:r>
      <w:proofErr w:type="spellEnd"/>
    </w:p>
    <w:p w:rsidR="0001771F" w:rsidRDefault="0001771F" w:rsidP="0001771F">
      <w:pPr>
        <w:pStyle w:val="Style35"/>
        <w:widowControl/>
        <w:spacing w:before="240" w:line="283" w:lineRule="exact"/>
        <w:ind w:right="24"/>
        <w:rPr>
          <w:rStyle w:val="FontStyle93"/>
        </w:rPr>
      </w:pPr>
      <w:r>
        <w:rPr>
          <w:rStyle w:val="FontStyle93"/>
        </w:rPr>
        <w:t xml:space="preserve">4. В 2012, первом полугодии 2013 гг. </w:t>
      </w:r>
      <w:r>
        <w:rPr>
          <w:rStyle w:val="FontStyle94"/>
        </w:rPr>
        <w:t xml:space="preserve">ООО </w:t>
      </w:r>
      <w:r w:rsidRPr="00495B7D">
        <w:rPr>
          <w:rStyle w:val="FontStyle93"/>
          <w:b/>
        </w:rPr>
        <w:t>«ЖКО «Берег-3»</w:t>
      </w:r>
      <w:r>
        <w:rPr>
          <w:rStyle w:val="FontStyle93"/>
        </w:rPr>
        <w:t xml:space="preserve"> обеспечивало техническую эксплуатацию </w:t>
      </w:r>
      <w:r>
        <w:rPr>
          <w:rStyle w:val="FontStyle94"/>
        </w:rPr>
        <w:t xml:space="preserve">8 </w:t>
      </w:r>
      <w:r>
        <w:rPr>
          <w:rStyle w:val="FontStyle93"/>
        </w:rPr>
        <w:t>многоквартирных домов, в том числе:</w:t>
      </w:r>
    </w:p>
    <w:p w:rsidR="0001771F" w:rsidRDefault="0001771F" w:rsidP="0001771F">
      <w:pPr>
        <w:pStyle w:val="Style39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39"/>
        <w:widowControl/>
        <w:tabs>
          <w:tab w:val="left" w:pos="451"/>
        </w:tabs>
        <w:spacing w:before="82"/>
        <w:rPr>
          <w:rStyle w:val="FontStyle94"/>
        </w:rPr>
      </w:pPr>
      <w:r>
        <w:rPr>
          <w:rStyle w:val="FontStyle94"/>
        </w:rPr>
        <w:t>4.1.</w:t>
      </w:r>
      <w:r>
        <w:rPr>
          <w:rStyle w:val="FontStyle94"/>
        </w:rPr>
        <w:tab/>
        <w:t>МКД 10 лет Октября, д. 43</w:t>
      </w:r>
    </w:p>
    <w:p w:rsidR="0001771F" w:rsidRPr="002B427D" w:rsidRDefault="0001771F" w:rsidP="0001771F">
      <w:pPr>
        <w:pStyle w:val="Style39"/>
        <w:widowControl/>
        <w:numPr>
          <w:ilvl w:val="0"/>
          <w:numId w:val="8"/>
        </w:numPr>
        <w:tabs>
          <w:tab w:val="left" w:pos="240"/>
        </w:tabs>
        <w:spacing w:before="264" w:line="274" w:lineRule="exact"/>
        <w:rPr>
          <w:rStyle w:val="FontStyle94"/>
          <w:u w:val="single"/>
        </w:rPr>
      </w:pPr>
      <w:r w:rsidRPr="002B427D">
        <w:rPr>
          <w:rStyle w:val="FontStyle93"/>
          <w:u w:val="single"/>
        </w:rPr>
        <w:t xml:space="preserve">Адрес многоквартирного дома: </w:t>
      </w:r>
      <w:r w:rsidRPr="002B427D">
        <w:rPr>
          <w:rStyle w:val="FontStyle94"/>
          <w:u w:val="single"/>
        </w:rPr>
        <w:t>644070, г. Омск, ул. 10 лет Октября, д. 43.</w:t>
      </w:r>
    </w:p>
    <w:p w:rsidR="0001771F" w:rsidRDefault="0001771F" w:rsidP="0001771F">
      <w:pPr>
        <w:pStyle w:val="Style41"/>
        <w:widowControl/>
        <w:numPr>
          <w:ilvl w:val="0"/>
          <w:numId w:val="8"/>
        </w:numPr>
        <w:tabs>
          <w:tab w:val="left" w:pos="240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Кадастровый номер многоквартирного дома </w:t>
      </w:r>
      <w:r>
        <w:rPr>
          <w:rStyle w:val="FontStyle94"/>
        </w:rPr>
        <w:t>55:36:0:0:6659852</w:t>
      </w:r>
    </w:p>
    <w:p w:rsidR="0001771F" w:rsidRDefault="0001771F" w:rsidP="0001771F">
      <w:pPr>
        <w:pStyle w:val="Style41"/>
        <w:widowControl/>
        <w:numPr>
          <w:ilvl w:val="0"/>
          <w:numId w:val="8"/>
        </w:numPr>
        <w:tabs>
          <w:tab w:val="left" w:pos="240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Серия, тип проекта </w:t>
      </w:r>
      <w:r>
        <w:rPr>
          <w:rStyle w:val="FontStyle94"/>
        </w:rPr>
        <w:t>индивидуальный</w:t>
      </w:r>
    </w:p>
    <w:p w:rsidR="0001771F" w:rsidRDefault="0001771F" w:rsidP="0001771F">
      <w:pPr>
        <w:pStyle w:val="Style41"/>
        <w:widowControl/>
        <w:numPr>
          <w:ilvl w:val="0"/>
          <w:numId w:val="8"/>
        </w:numPr>
        <w:tabs>
          <w:tab w:val="left" w:pos="240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Год постройки </w:t>
      </w:r>
      <w:r>
        <w:rPr>
          <w:rStyle w:val="FontStyle94"/>
        </w:rPr>
        <w:t>2004</w:t>
      </w:r>
    </w:p>
    <w:p w:rsidR="0001771F" w:rsidRDefault="0001771F" w:rsidP="0001771F">
      <w:pPr>
        <w:pStyle w:val="Style41"/>
        <w:widowControl/>
        <w:numPr>
          <w:ilvl w:val="0"/>
          <w:numId w:val="8"/>
        </w:numPr>
        <w:tabs>
          <w:tab w:val="left" w:pos="240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Степень износа по данным государственного технического учета </w:t>
      </w:r>
      <w:r>
        <w:rPr>
          <w:rStyle w:val="FontStyle80"/>
        </w:rPr>
        <w:t>0%</w:t>
      </w:r>
    </w:p>
    <w:p w:rsidR="0001771F" w:rsidRDefault="0001771F" w:rsidP="0001771F">
      <w:pPr>
        <w:pStyle w:val="Style41"/>
        <w:widowControl/>
        <w:numPr>
          <w:ilvl w:val="0"/>
          <w:numId w:val="8"/>
        </w:numPr>
        <w:tabs>
          <w:tab w:val="left" w:pos="240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Количество этажей </w:t>
      </w:r>
      <w:r>
        <w:rPr>
          <w:rStyle w:val="FontStyle94"/>
        </w:rPr>
        <w:t>7-9</w:t>
      </w:r>
    </w:p>
    <w:p w:rsidR="0001771F" w:rsidRDefault="0001771F" w:rsidP="0001771F">
      <w:pPr>
        <w:widowControl/>
        <w:rPr>
          <w:sz w:val="2"/>
          <w:szCs w:val="2"/>
        </w:rPr>
      </w:pPr>
    </w:p>
    <w:p w:rsidR="0001771F" w:rsidRDefault="0001771F" w:rsidP="0001771F">
      <w:pPr>
        <w:pStyle w:val="Style41"/>
        <w:widowControl/>
        <w:numPr>
          <w:ilvl w:val="0"/>
          <w:numId w:val="9"/>
        </w:numPr>
        <w:tabs>
          <w:tab w:val="left" w:pos="226"/>
        </w:tabs>
        <w:spacing w:line="274" w:lineRule="exact"/>
        <w:rPr>
          <w:rStyle w:val="FontStyle93"/>
        </w:rPr>
      </w:pPr>
      <w:r>
        <w:rPr>
          <w:rStyle w:val="FontStyle93"/>
        </w:rPr>
        <w:t>Наличие подвала и цокольный этаж - имеются.</w:t>
      </w:r>
    </w:p>
    <w:p w:rsidR="0001771F" w:rsidRDefault="0001771F" w:rsidP="0001771F">
      <w:pPr>
        <w:pStyle w:val="Style41"/>
        <w:widowControl/>
        <w:numPr>
          <w:ilvl w:val="0"/>
          <w:numId w:val="9"/>
        </w:numPr>
        <w:tabs>
          <w:tab w:val="left" w:pos="226"/>
        </w:tabs>
        <w:spacing w:line="274" w:lineRule="exact"/>
        <w:rPr>
          <w:rStyle w:val="FontStyle93"/>
        </w:rPr>
      </w:pPr>
      <w:r>
        <w:rPr>
          <w:rStyle w:val="FontStyle93"/>
        </w:rPr>
        <w:t>Количество квартир 136</w:t>
      </w:r>
    </w:p>
    <w:p w:rsidR="0001771F" w:rsidRDefault="0001771F" w:rsidP="0001771F">
      <w:pPr>
        <w:pStyle w:val="Style41"/>
        <w:widowControl/>
        <w:numPr>
          <w:ilvl w:val="0"/>
          <w:numId w:val="9"/>
        </w:numPr>
        <w:tabs>
          <w:tab w:val="left" w:pos="226"/>
        </w:tabs>
        <w:spacing w:line="274" w:lineRule="exact"/>
        <w:rPr>
          <w:rStyle w:val="FontStyle93"/>
        </w:rPr>
      </w:pPr>
      <w:r>
        <w:rPr>
          <w:rStyle w:val="FontStyle93"/>
        </w:rPr>
        <w:t>Количество нежилых помещений, не входящих в состав общего имущества</w:t>
      </w:r>
    </w:p>
    <w:p w:rsidR="0001771F" w:rsidRDefault="0001771F" w:rsidP="0001771F">
      <w:pPr>
        <w:pStyle w:val="Style14"/>
        <w:widowControl/>
        <w:spacing w:line="274" w:lineRule="exact"/>
        <w:ind w:left="331"/>
        <w:jc w:val="left"/>
        <w:rPr>
          <w:rStyle w:val="FontStyle94"/>
        </w:rPr>
      </w:pPr>
      <w:r>
        <w:rPr>
          <w:rStyle w:val="FontStyle94"/>
        </w:rPr>
        <w:t xml:space="preserve"> 5 511,20кв.м.</w:t>
      </w:r>
    </w:p>
    <w:p w:rsidR="0001771F" w:rsidRDefault="0001771F" w:rsidP="0001771F">
      <w:pPr>
        <w:pStyle w:val="Style41"/>
        <w:widowControl/>
        <w:numPr>
          <w:ilvl w:val="0"/>
          <w:numId w:val="10"/>
        </w:numPr>
        <w:tabs>
          <w:tab w:val="left" w:pos="226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Строительный объем </w:t>
      </w:r>
      <w:r>
        <w:rPr>
          <w:rStyle w:val="FontStyle94"/>
        </w:rPr>
        <w:t>104 603,00 куб. м.</w:t>
      </w:r>
    </w:p>
    <w:p w:rsidR="0001771F" w:rsidRDefault="0001771F" w:rsidP="0001771F">
      <w:pPr>
        <w:pStyle w:val="Style41"/>
        <w:widowControl/>
        <w:numPr>
          <w:ilvl w:val="0"/>
          <w:numId w:val="10"/>
        </w:numPr>
        <w:tabs>
          <w:tab w:val="left" w:pos="226"/>
        </w:tabs>
        <w:spacing w:line="274" w:lineRule="exact"/>
        <w:rPr>
          <w:rStyle w:val="FontStyle93"/>
        </w:rPr>
      </w:pPr>
      <w:r>
        <w:rPr>
          <w:rStyle w:val="FontStyle93"/>
        </w:rPr>
        <w:t>Площадь:</w:t>
      </w:r>
    </w:p>
    <w:p w:rsidR="0001771F" w:rsidRDefault="0001771F" w:rsidP="0001771F">
      <w:pPr>
        <w:pStyle w:val="Style41"/>
        <w:widowControl/>
        <w:tabs>
          <w:tab w:val="left" w:pos="235"/>
        </w:tabs>
        <w:spacing w:line="274" w:lineRule="exact"/>
        <w:rPr>
          <w:rStyle w:val="FontStyle94"/>
        </w:rPr>
      </w:pPr>
      <w:r>
        <w:rPr>
          <w:rStyle w:val="FontStyle93"/>
        </w:rPr>
        <w:t>а)</w:t>
      </w:r>
      <w:r>
        <w:rPr>
          <w:rStyle w:val="FontStyle93"/>
        </w:rPr>
        <w:tab/>
        <w:t xml:space="preserve">жилых помещений (общая площадь квартир) </w:t>
      </w:r>
      <w:r>
        <w:rPr>
          <w:rStyle w:val="FontStyle94"/>
        </w:rPr>
        <w:t>17 913,30 кв. м;</w:t>
      </w:r>
    </w:p>
    <w:p w:rsidR="0001771F" w:rsidRDefault="0001771F" w:rsidP="0001771F">
      <w:pPr>
        <w:pStyle w:val="Style41"/>
        <w:widowControl/>
        <w:tabs>
          <w:tab w:val="left" w:pos="235"/>
        </w:tabs>
        <w:spacing w:line="274" w:lineRule="exact"/>
        <w:rPr>
          <w:rStyle w:val="FontStyle94"/>
        </w:rPr>
      </w:pPr>
      <w:r>
        <w:rPr>
          <w:rStyle w:val="FontStyle93"/>
        </w:rPr>
        <w:t>б)</w:t>
      </w:r>
      <w:r>
        <w:rPr>
          <w:rStyle w:val="FontStyle93"/>
        </w:rPr>
        <w:tab/>
        <w:t xml:space="preserve">помещений общего пользования  </w:t>
      </w:r>
      <w:r>
        <w:rPr>
          <w:rStyle w:val="FontStyle94"/>
        </w:rPr>
        <w:t>2 321,50 кв. м.</w:t>
      </w:r>
    </w:p>
    <w:p w:rsidR="0001771F" w:rsidRDefault="0001771F" w:rsidP="0001771F">
      <w:pPr>
        <w:pStyle w:val="Style39"/>
        <w:widowControl/>
        <w:spacing w:line="240" w:lineRule="exact"/>
        <w:rPr>
          <w:sz w:val="20"/>
          <w:szCs w:val="20"/>
        </w:rPr>
      </w:pPr>
    </w:p>
    <w:p w:rsidR="0001771F" w:rsidRPr="002B427D" w:rsidRDefault="0001771F" w:rsidP="0001771F">
      <w:pPr>
        <w:pStyle w:val="Style39"/>
        <w:widowControl/>
        <w:tabs>
          <w:tab w:val="left" w:pos="451"/>
        </w:tabs>
        <w:spacing w:before="62"/>
        <w:rPr>
          <w:rStyle w:val="FontStyle94"/>
          <w:u w:val="single"/>
        </w:rPr>
      </w:pPr>
      <w:r>
        <w:rPr>
          <w:rStyle w:val="FontStyle94"/>
        </w:rPr>
        <w:t>4.2.</w:t>
      </w:r>
      <w:r>
        <w:rPr>
          <w:rStyle w:val="FontStyle94"/>
        </w:rPr>
        <w:tab/>
      </w:r>
      <w:r w:rsidRPr="002B427D">
        <w:rPr>
          <w:rStyle w:val="FontStyle94"/>
          <w:u w:val="single"/>
        </w:rPr>
        <w:t>МКД 10 лет Октября, д. 43, корпус</w:t>
      </w:r>
      <w:r>
        <w:rPr>
          <w:rStyle w:val="FontStyle94"/>
          <w:u w:val="single"/>
        </w:rPr>
        <w:t xml:space="preserve"> </w:t>
      </w:r>
      <w:r w:rsidRPr="002B427D">
        <w:rPr>
          <w:rStyle w:val="FontStyle94"/>
          <w:u w:val="single"/>
        </w:rPr>
        <w:t>1</w:t>
      </w:r>
    </w:p>
    <w:p w:rsidR="0001771F" w:rsidRDefault="0001771F" w:rsidP="0001771F">
      <w:pPr>
        <w:pStyle w:val="Style39"/>
        <w:widowControl/>
        <w:numPr>
          <w:ilvl w:val="0"/>
          <w:numId w:val="11"/>
        </w:numPr>
        <w:tabs>
          <w:tab w:val="left" w:pos="240"/>
        </w:tabs>
        <w:spacing w:before="269" w:line="274" w:lineRule="exact"/>
        <w:rPr>
          <w:rStyle w:val="FontStyle93"/>
        </w:rPr>
      </w:pPr>
      <w:r>
        <w:rPr>
          <w:rStyle w:val="FontStyle93"/>
        </w:rPr>
        <w:t xml:space="preserve">Адрес многоквартирного дома: </w:t>
      </w:r>
      <w:r>
        <w:rPr>
          <w:rStyle w:val="FontStyle94"/>
        </w:rPr>
        <w:t xml:space="preserve">644070, </w:t>
      </w:r>
      <w:proofErr w:type="spellStart"/>
      <w:r>
        <w:rPr>
          <w:rStyle w:val="FontStyle94"/>
        </w:rPr>
        <w:t>г</w:t>
      </w:r>
      <w:proofErr w:type="gramStart"/>
      <w:r>
        <w:rPr>
          <w:rStyle w:val="FontStyle94"/>
        </w:rPr>
        <w:t>.О</w:t>
      </w:r>
      <w:proofErr w:type="gramEnd"/>
      <w:r>
        <w:rPr>
          <w:rStyle w:val="FontStyle94"/>
        </w:rPr>
        <w:t>мск</w:t>
      </w:r>
      <w:proofErr w:type="spellEnd"/>
      <w:r>
        <w:rPr>
          <w:rStyle w:val="FontStyle94"/>
        </w:rPr>
        <w:t>, ул. 10 лет Октября, д. 43, корпус 1</w:t>
      </w:r>
    </w:p>
    <w:p w:rsidR="0001771F" w:rsidRDefault="0001771F" w:rsidP="0001771F">
      <w:pPr>
        <w:pStyle w:val="Style41"/>
        <w:widowControl/>
        <w:numPr>
          <w:ilvl w:val="0"/>
          <w:numId w:val="11"/>
        </w:numPr>
        <w:tabs>
          <w:tab w:val="left" w:pos="240"/>
        </w:tabs>
        <w:spacing w:line="274" w:lineRule="exact"/>
        <w:rPr>
          <w:rStyle w:val="FontStyle93"/>
        </w:rPr>
      </w:pPr>
      <w:r>
        <w:rPr>
          <w:rStyle w:val="FontStyle93"/>
        </w:rPr>
        <w:t>Кадастровый номер многоквартирного дома 55 36 0 0 6663117</w:t>
      </w:r>
    </w:p>
    <w:p w:rsidR="0001771F" w:rsidRDefault="0001771F" w:rsidP="0001771F">
      <w:pPr>
        <w:pStyle w:val="Style41"/>
        <w:widowControl/>
        <w:numPr>
          <w:ilvl w:val="0"/>
          <w:numId w:val="11"/>
        </w:numPr>
        <w:tabs>
          <w:tab w:val="left" w:pos="240"/>
        </w:tabs>
        <w:spacing w:line="274" w:lineRule="exact"/>
        <w:rPr>
          <w:rStyle w:val="FontStyle93"/>
        </w:rPr>
      </w:pPr>
      <w:r>
        <w:rPr>
          <w:rStyle w:val="FontStyle93"/>
        </w:rPr>
        <w:t>Серия, тип постройки индивидуальная</w:t>
      </w:r>
    </w:p>
    <w:p w:rsidR="0001771F" w:rsidRDefault="0001771F" w:rsidP="0001771F">
      <w:pPr>
        <w:pStyle w:val="Style41"/>
        <w:widowControl/>
        <w:numPr>
          <w:ilvl w:val="0"/>
          <w:numId w:val="11"/>
        </w:numPr>
        <w:tabs>
          <w:tab w:val="left" w:pos="240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Год постройки </w:t>
      </w:r>
      <w:r>
        <w:rPr>
          <w:rStyle w:val="FontStyle94"/>
        </w:rPr>
        <w:t>2006</w:t>
      </w:r>
    </w:p>
    <w:p w:rsidR="0001771F" w:rsidRDefault="0001771F" w:rsidP="0001771F">
      <w:pPr>
        <w:pStyle w:val="Style41"/>
        <w:widowControl/>
        <w:numPr>
          <w:ilvl w:val="0"/>
          <w:numId w:val="11"/>
        </w:numPr>
        <w:tabs>
          <w:tab w:val="left" w:pos="240"/>
        </w:tabs>
        <w:spacing w:line="274" w:lineRule="exact"/>
        <w:rPr>
          <w:rStyle w:val="FontStyle93"/>
        </w:rPr>
      </w:pPr>
      <w:r>
        <w:rPr>
          <w:rStyle w:val="FontStyle93"/>
        </w:rPr>
        <w:t>Степень износа по данным государственного технического учета 0%</w:t>
      </w:r>
    </w:p>
    <w:p w:rsidR="0001771F" w:rsidRDefault="0001771F" w:rsidP="0001771F">
      <w:pPr>
        <w:pStyle w:val="Style41"/>
        <w:widowControl/>
        <w:numPr>
          <w:ilvl w:val="0"/>
          <w:numId w:val="11"/>
        </w:numPr>
        <w:tabs>
          <w:tab w:val="left" w:pos="240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Количество этажей </w:t>
      </w:r>
      <w:r>
        <w:rPr>
          <w:rStyle w:val="FontStyle94"/>
        </w:rPr>
        <w:t>-8,9,10</w:t>
      </w:r>
    </w:p>
    <w:p w:rsidR="0001771F" w:rsidRDefault="0001771F" w:rsidP="0001771F">
      <w:pPr>
        <w:widowControl/>
        <w:rPr>
          <w:sz w:val="2"/>
          <w:szCs w:val="2"/>
        </w:rPr>
      </w:pPr>
    </w:p>
    <w:p w:rsidR="0001771F" w:rsidRDefault="0001771F" w:rsidP="0001771F">
      <w:pPr>
        <w:pStyle w:val="Style41"/>
        <w:widowControl/>
        <w:numPr>
          <w:ilvl w:val="0"/>
          <w:numId w:val="12"/>
        </w:numPr>
        <w:tabs>
          <w:tab w:val="left" w:pos="226"/>
        </w:tabs>
        <w:spacing w:line="274" w:lineRule="exact"/>
        <w:rPr>
          <w:rStyle w:val="FontStyle93"/>
        </w:rPr>
      </w:pPr>
      <w:r>
        <w:rPr>
          <w:rStyle w:val="FontStyle93"/>
        </w:rPr>
        <w:t>Наличие подвал</w:t>
      </w:r>
      <w:proofErr w:type="gramStart"/>
      <w:r>
        <w:rPr>
          <w:rStyle w:val="FontStyle93"/>
        </w:rPr>
        <w:t>а-</w:t>
      </w:r>
      <w:proofErr w:type="gramEnd"/>
      <w:r>
        <w:rPr>
          <w:rStyle w:val="FontStyle93"/>
        </w:rPr>
        <w:t xml:space="preserve"> </w:t>
      </w:r>
      <w:r>
        <w:rPr>
          <w:rStyle w:val="FontStyle94"/>
        </w:rPr>
        <w:t>имеется.</w:t>
      </w:r>
    </w:p>
    <w:p w:rsidR="0001771F" w:rsidRDefault="0001771F" w:rsidP="0001771F">
      <w:pPr>
        <w:pStyle w:val="Style41"/>
        <w:widowControl/>
        <w:numPr>
          <w:ilvl w:val="0"/>
          <w:numId w:val="12"/>
        </w:numPr>
        <w:tabs>
          <w:tab w:val="left" w:pos="226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Количество квартир - </w:t>
      </w:r>
      <w:r>
        <w:rPr>
          <w:rStyle w:val="FontStyle94"/>
        </w:rPr>
        <w:t>46</w:t>
      </w:r>
    </w:p>
    <w:p w:rsidR="0001771F" w:rsidRDefault="0001771F" w:rsidP="0001771F">
      <w:pPr>
        <w:pStyle w:val="Style41"/>
        <w:widowControl/>
        <w:numPr>
          <w:ilvl w:val="0"/>
          <w:numId w:val="12"/>
        </w:numPr>
        <w:tabs>
          <w:tab w:val="left" w:pos="226"/>
        </w:tabs>
        <w:spacing w:line="274" w:lineRule="exact"/>
        <w:rPr>
          <w:rStyle w:val="FontStyle93"/>
        </w:rPr>
      </w:pPr>
      <w:r>
        <w:rPr>
          <w:rStyle w:val="FontStyle93"/>
        </w:rPr>
        <w:t>Количество нежилых помещений, не входящих в состав общего имущества</w:t>
      </w:r>
    </w:p>
    <w:p w:rsidR="0001771F" w:rsidRDefault="0001771F" w:rsidP="0001771F">
      <w:pPr>
        <w:pStyle w:val="Style14"/>
        <w:widowControl/>
        <w:spacing w:line="274" w:lineRule="exact"/>
        <w:jc w:val="left"/>
        <w:rPr>
          <w:rStyle w:val="FontStyle94"/>
        </w:rPr>
      </w:pPr>
      <w:r>
        <w:rPr>
          <w:rStyle w:val="FontStyle94"/>
        </w:rPr>
        <w:t xml:space="preserve">-1312,70 </w:t>
      </w:r>
      <w:proofErr w:type="spellStart"/>
      <w:r>
        <w:rPr>
          <w:rStyle w:val="FontStyle94"/>
        </w:rPr>
        <w:t>кв.м</w:t>
      </w:r>
      <w:proofErr w:type="spellEnd"/>
      <w:r>
        <w:rPr>
          <w:rStyle w:val="FontStyle94"/>
        </w:rPr>
        <w:t>.</w:t>
      </w:r>
    </w:p>
    <w:p w:rsidR="0001771F" w:rsidRDefault="0001771F" w:rsidP="0001771F">
      <w:pPr>
        <w:pStyle w:val="Style41"/>
        <w:widowControl/>
        <w:numPr>
          <w:ilvl w:val="0"/>
          <w:numId w:val="13"/>
        </w:numPr>
        <w:tabs>
          <w:tab w:val="left" w:pos="226"/>
        </w:tabs>
        <w:spacing w:before="5" w:line="274" w:lineRule="exact"/>
        <w:rPr>
          <w:rStyle w:val="FontStyle93"/>
        </w:rPr>
      </w:pPr>
      <w:r>
        <w:rPr>
          <w:rStyle w:val="FontStyle93"/>
        </w:rPr>
        <w:t xml:space="preserve">Строительный объем </w:t>
      </w:r>
      <w:r>
        <w:rPr>
          <w:rStyle w:val="FontStyle94"/>
        </w:rPr>
        <w:t xml:space="preserve">-33732 </w:t>
      </w:r>
      <w:proofErr w:type="spellStart"/>
      <w:r>
        <w:rPr>
          <w:rStyle w:val="FontStyle94"/>
        </w:rPr>
        <w:t>кв.м</w:t>
      </w:r>
      <w:proofErr w:type="spellEnd"/>
      <w:r>
        <w:rPr>
          <w:rStyle w:val="FontStyle94"/>
        </w:rPr>
        <w:t>.</w:t>
      </w:r>
    </w:p>
    <w:p w:rsidR="0001771F" w:rsidRDefault="0001771F" w:rsidP="0001771F">
      <w:pPr>
        <w:pStyle w:val="Style41"/>
        <w:widowControl/>
        <w:numPr>
          <w:ilvl w:val="0"/>
          <w:numId w:val="13"/>
        </w:numPr>
        <w:tabs>
          <w:tab w:val="left" w:pos="226"/>
        </w:tabs>
        <w:spacing w:line="274" w:lineRule="exact"/>
        <w:rPr>
          <w:rStyle w:val="FontStyle93"/>
        </w:rPr>
      </w:pPr>
      <w:r>
        <w:rPr>
          <w:rStyle w:val="FontStyle93"/>
        </w:rPr>
        <w:t>Площадь:</w:t>
      </w:r>
    </w:p>
    <w:p w:rsidR="0001771F" w:rsidRDefault="0001771F" w:rsidP="0001771F">
      <w:pPr>
        <w:pStyle w:val="Style41"/>
        <w:widowControl/>
        <w:tabs>
          <w:tab w:val="left" w:pos="235"/>
        </w:tabs>
        <w:spacing w:line="274" w:lineRule="exact"/>
        <w:rPr>
          <w:rStyle w:val="FontStyle94"/>
        </w:rPr>
      </w:pPr>
      <w:r>
        <w:rPr>
          <w:rStyle w:val="FontStyle93"/>
        </w:rPr>
        <w:t>а)</w:t>
      </w:r>
      <w:r>
        <w:rPr>
          <w:rStyle w:val="FontStyle93"/>
        </w:rPr>
        <w:tab/>
        <w:t xml:space="preserve">жилых помещений (общая площадь квартир) </w:t>
      </w:r>
      <w:r>
        <w:rPr>
          <w:rStyle w:val="FontStyle94"/>
        </w:rPr>
        <w:t xml:space="preserve">-6060,80 </w:t>
      </w:r>
      <w:proofErr w:type="spellStart"/>
      <w:r>
        <w:rPr>
          <w:rStyle w:val="FontStyle94"/>
        </w:rPr>
        <w:t>кв.м</w:t>
      </w:r>
      <w:proofErr w:type="spellEnd"/>
      <w:r>
        <w:rPr>
          <w:rStyle w:val="FontStyle94"/>
        </w:rPr>
        <w:t>.</w:t>
      </w:r>
    </w:p>
    <w:p w:rsidR="0001771F" w:rsidRDefault="0001771F" w:rsidP="0001771F">
      <w:pPr>
        <w:pStyle w:val="Style41"/>
        <w:widowControl/>
        <w:tabs>
          <w:tab w:val="left" w:pos="235"/>
        </w:tabs>
        <w:spacing w:line="274" w:lineRule="exact"/>
        <w:rPr>
          <w:rStyle w:val="FontStyle94"/>
        </w:rPr>
      </w:pPr>
      <w:r>
        <w:rPr>
          <w:rStyle w:val="FontStyle93"/>
        </w:rPr>
        <w:t>б)</w:t>
      </w:r>
      <w:r>
        <w:rPr>
          <w:rStyle w:val="FontStyle93"/>
        </w:rPr>
        <w:tab/>
        <w:t xml:space="preserve">помещений общего пользования (без подвала,  технического этажа) </w:t>
      </w:r>
      <w:r>
        <w:rPr>
          <w:rStyle w:val="FontStyle94"/>
        </w:rPr>
        <w:t xml:space="preserve">-1322,80 </w:t>
      </w:r>
      <w:proofErr w:type="spellStart"/>
      <w:r>
        <w:rPr>
          <w:rStyle w:val="FontStyle94"/>
        </w:rPr>
        <w:t>кв.м</w:t>
      </w:r>
      <w:proofErr w:type="spellEnd"/>
      <w:r>
        <w:rPr>
          <w:rStyle w:val="FontStyle94"/>
        </w:rPr>
        <w:t>.</w:t>
      </w:r>
    </w:p>
    <w:p w:rsidR="0001771F" w:rsidRDefault="0001771F" w:rsidP="0001771F">
      <w:pPr>
        <w:pStyle w:val="Style39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39"/>
        <w:widowControl/>
        <w:tabs>
          <w:tab w:val="left" w:pos="451"/>
        </w:tabs>
        <w:spacing w:before="53"/>
        <w:rPr>
          <w:rStyle w:val="FontStyle94"/>
        </w:rPr>
      </w:pPr>
      <w:r>
        <w:rPr>
          <w:rStyle w:val="FontStyle94"/>
        </w:rPr>
        <w:lastRenderedPageBreak/>
        <w:t>4.3.</w:t>
      </w:r>
      <w:r>
        <w:rPr>
          <w:rStyle w:val="FontStyle94"/>
        </w:rPr>
        <w:tab/>
        <w:t xml:space="preserve">МКД ул. </w:t>
      </w:r>
      <w:proofErr w:type="spellStart"/>
      <w:r>
        <w:rPr>
          <w:rStyle w:val="FontStyle94"/>
        </w:rPr>
        <w:t>Звездова</w:t>
      </w:r>
      <w:proofErr w:type="spellEnd"/>
      <w:r>
        <w:rPr>
          <w:rStyle w:val="FontStyle94"/>
        </w:rPr>
        <w:t>, 132, корпус 1.</w:t>
      </w:r>
    </w:p>
    <w:p w:rsidR="0001771F" w:rsidRDefault="0001771F" w:rsidP="0001771F">
      <w:pPr>
        <w:pStyle w:val="Style39"/>
        <w:widowControl/>
        <w:numPr>
          <w:ilvl w:val="0"/>
          <w:numId w:val="14"/>
        </w:numPr>
        <w:tabs>
          <w:tab w:val="left" w:pos="245"/>
        </w:tabs>
        <w:spacing w:before="269" w:line="274" w:lineRule="exact"/>
        <w:rPr>
          <w:rStyle w:val="FontStyle94"/>
        </w:rPr>
      </w:pPr>
      <w:r>
        <w:rPr>
          <w:rStyle w:val="FontStyle93"/>
        </w:rPr>
        <w:t xml:space="preserve">Адрес многоквартирного дома: </w:t>
      </w:r>
      <w:r>
        <w:rPr>
          <w:rStyle w:val="FontStyle94"/>
        </w:rPr>
        <w:t xml:space="preserve">644031, </w:t>
      </w:r>
      <w:proofErr w:type="spellStart"/>
      <w:r>
        <w:rPr>
          <w:rStyle w:val="FontStyle94"/>
        </w:rPr>
        <w:t>г</w:t>
      </w:r>
      <w:proofErr w:type="gramStart"/>
      <w:r>
        <w:rPr>
          <w:rStyle w:val="FontStyle94"/>
        </w:rPr>
        <w:t>.О</w:t>
      </w:r>
      <w:proofErr w:type="gramEnd"/>
      <w:r>
        <w:rPr>
          <w:rStyle w:val="FontStyle94"/>
        </w:rPr>
        <w:t>мск</w:t>
      </w:r>
      <w:proofErr w:type="spellEnd"/>
      <w:r>
        <w:rPr>
          <w:rStyle w:val="FontStyle94"/>
        </w:rPr>
        <w:t xml:space="preserve">, ул. </w:t>
      </w:r>
      <w:proofErr w:type="spellStart"/>
      <w:r>
        <w:rPr>
          <w:rStyle w:val="FontStyle94"/>
        </w:rPr>
        <w:t>Звездова</w:t>
      </w:r>
      <w:proofErr w:type="spellEnd"/>
      <w:r>
        <w:rPr>
          <w:rStyle w:val="FontStyle94"/>
        </w:rPr>
        <w:t>, д. 132, корпус 1</w:t>
      </w:r>
    </w:p>
    <w:p w:rsidR="0001771F" w:rsidRDefault="0001771F" w:rsidP="0001771F">
      <w:pPr>
        <w:pStyle w:val="Style41"/>
        <w:widowControl/>
        <w:numPr>
          <w:ilvl w:val="0"/>
          <w:numId w:val="14"/>
        </w:numPr>
        <w:tabs>
          <w:tab w:val="left" w:pos="245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Кадастровый номер многоквартирного дома </w:t>
      </w:r>
      <w:r>
        <w:rPr>
          <w:rStyle w:val="FontStyle94"/>
        </w:rPr>
        <w:t>55 36 00 6666055</w:t>
      </w:r>
    </w:p>
    <w:p w:rsidR="0001771F" w:rsidRDefault="0001771F" w:rsidP="0001771F">
      <w:pPr>
        <w:pStyle w:val="Style41"/>
        <w:widowControl/>
        <w:numPr>
          <w:ilvl w:val="0"/>
          <w:numId w:val="14"/>
        </w:numPr>
        <w:tabs>
          <w:tab w:val="left" w:pos="245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Серия, тип постройки </w:t>
      </w:r>
      <w:r>
        <w:rPr>
          <w:rStyle w:val="FontStyle94"/>
        </w:rPr>
        <w:t>11638</w:t>
      </w:r>
    </w:p>
    <w:p w:rsidR="0001771F" w:rsidRDefault="0001771F" w:rsidP="0001771F">
      <w:pPr>
        <w:pStyle w:val="Style41"/>
        <w:widowControl/>
        <w:numPr>
          <w:ilvl w:val="0"/>
          <w:numId w:val="14"/>
        </w:numPr>
        <w:tabs>
          <w:tab w:val="left" w:pos="245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Год постройки </w:t>
      </w:r>
      <w:r>
        <w:rPr>
          <w:rStyle w:val="FontStyle94"/>
        </w:rPr>
        <w:t>2008</w:t>
      </w:r>
    </w:p>
    <w:p w:rsidR="0001771F" w:rsidRDefault="0001771F" w:rsidP="0001771F">
      <w:pPr>
        <w:pStyle w:val="Style41"/>
        <w:widowControl/>
        <w:numPr>
          <w:ilvl w:val="0"/>
          <w:numId w:val="14"/>
        </w:numPr>
        <w:tabs>
          <w:tab w:val="left" w:pos="245"/>
        </w:tabs>
        <w:spacing w:line="274" w:lineRule="exact"/>
        <w:rPr>
          <w:rStyle w:val="FontStyle93"/>
        </w:rPr>
      </w:pPr>
      <w:r>
        <w:rPr>
          <w:rStyle w:val="FontStyle93"/>
        </w:rPr>
        <w:t>Степень износа по данным государственного технического учета 0%</w:t>
      </w:r>
    </w:p>
    <w:p w:rsidR="0001771F" w:rsidRDefault="0001771F" w:rsidP="0001771F">
      <w:pPr>
        <w:pStyle w:val="Style41"/>
        <w:widowControl/>
        <w:numPr>
          <w:ilvl w:val="0"/>
          <w:numId w:val="14"/>
        </w:numPr>
        <w:tabs>
          <w:tab w:val="left" w:pos="245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Количество этажей </w:t>
      </w:r>
      <w:r>
        <w:rPr>
          <w:rStyle w:val="FontStyle94"/>
        </w:rPr>
        <w:t>9</w:t>
      </w:r>
    </w:p>
    <w:p w:rsidR="0001771F" w:rsidRDefault="0001771F" w:rsidP="0001771F">
      <w:pPr>
        <w:widowControl/>
        <w:rPr>
          <w:sz w:val="2"/>
          <w:szCs w:val="2"/>
        </w:rPr>
      </w:pPr>
    </w:p>
    <w:p w:rsidR="0001771F" w:rsidRDefault="0001771F" w:rsidP="0001771F">
      <w:pPr>
        <w:pStyle w:val="Style41"/>
        <w:widowControl/>
        <w:numPr>
          <w:ilvl w:val="0"/>
          <w:numId w:val="15"/>
        </w:numPr>
        <w:tabs>
          <w:tab w:val="left" w:pos="230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Наличие подвала – </w:t>
      </w:r>
      <w:r>
        <w:rPr>
          <w:rStyle w:val="FontStyle94"/>
        </w:rPr>
        <w:t>имеется тех. подполье.</w:t>
      </w:r>
    </w:p>
    <w:p w:rsidR="0001771F" w:rsidRDefault="0001771F" w:rsidP="0001771F">
      <w:pPr>
        <w:pStyle w:val="Style41"/>
        <w:widowControl/>
        <w:numPr>
          <w:ilvl w:val="0"/>
          <w:numId w:val="15"/>
        </w:numPr>
        <w:tabs>
          <w:tab w:val="left" w:pos="230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Количество квартир </w:t>
      </w:r>
      <w:r>
        <w:rPr>
          <w:rStyle w:val="FontStyle94"/>
        </w:rPr>
        <w:t>324</w:t>
      </w:r>
    </w:p>
    <w:p w:rsidR="0001771F" w:rsidRDefault="0001771F" w:rsidP="0001771F">
      <w:pPr>
        <w:pStyle w:val="Style41"/>
        <w:widowControl/>
        <w:numPr>
          <w:ilvl w:val="0"/>
          <w:numId w:val="15"/>
        </w:numPr>
        <w:tabs>
          <w:tab w:val="left" w:pos="230"/>
        </w:tabs>
        <w:spacing w:line="274" w:lineRule="exact"/>
        <w:rPr>
          <w:rStyle w:val="FontStyle93"/>
        </w:rPr>
      </w:pPr>
      <w:r>
        <w:rPr>
          <w:rStyle w:val="FontStyle93"/>
        </w:rPr>
        <w:t>Количество нежилых помещений, не входящих в состав общего имущества</w:t>
      </w:r>
    </w:p>
    <w:p w:rsidR="0001771F" w:rsidRDefault="0001771F" w:rsidP="0001771F">
      <w:pPr>
        <w:pStyle w:val="Style14"/>
        <w:widowControl/>
        <w:spacing w:line="274" w:lineRule="exact"/>
        <w:ind w:left="331"/>
        <w:jc w:val="left"/>
        <w:rPr>
          <w:rStyle w:val="FontStyle94"/>
        </w:rPr>
      </w:pPr>
      <w:r>
        <w:rPr>
          <w:rStyle w:val="FontStyle94"/>
        </w:rPr>
        <w:t xml:space="preserve">104,9 </w:t>
      </w:r>
      <w:proofErr w:type="spellStart"/>
      <w:r>
        <w:rPr>
          <w:rStyle w:val="FontStyle94"/>
        </w:rPr>
        <w:t>кв.м</w:t>
      </w:r>
      <w:proofErr w:type="spellEnd"/>
      <w:r>
        <w:rPr>
          <w:rStyle w:val="FontStyle94"/>
        </w:rPr>
        <w:t>.</w:t>
      </w:r>
    </w:p>
    <w:p w:rsidR="0001771F" w:rsidRDefault="0001771F" w:rsidP="0001771F">
      <w:pPr>
        <w:pStyle w:val="Style41"/>
        <w:widowControl/>
        <w:numPr>
          <w:ilvl w:val="0"/>
          <w:numId w:val="16"/>
        </w:numPr>
        <w:tabs>
          <w:tab w:val="left" w:pos="230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Строительный объем </w:t>
      </w:r>
      <w:r>
        <w:rPr>
          <w:rStyle w:val="FontStyle94"/>
        </w:rPr>
        <w:t>85580 куб. м.</w:t>
      </w:r>
    </w:p>
    <w:p w:rsidR="0001771F" w:rsidRDefault="0001771F" w:rsidP="0001771F">
      <w:pPr>
        <w:pStyle w:val="Style18"/>
        <w:widowControl/>
        <w:spacing w:before="53" w:line="274" w:lineRule="exact"/>
        <w:jc w:val="left"/>
        <w:rPr>
          <w:rStyle w:val="FontStyle93"/>
        </w:rPr>
      </w:pPr>
      <w:r>
        <w:rPr>
          <w:rStyle w:val="FontStyle93"/>
        </w:rPr>
        <w:t>9. Площадь:</w:t>
      </w:r>
    </w:p>
    <w:p w:rsidR="0001771F" w:rsidRDefault="0001771F" w:rsidP="0001771F">
      <w:pPr>
        <w:pStyle w:val="Style47"/>
        <w:widowControl/>
        <w:tabs>
          <w:tab w:val="left" w:pos="235"/>
        </w:tabs>
        <w:ind w:firstLine="0"/>
        <w:rPr>
          <w:rStyle w:val="FontStyle94"/>
        </w:rPr>
      </w:pPr>
      <w:r>
        <w:rPr>
          <w:rStyle w:val="FontStyle93"/>
        </w:rPr>
        <w:t>а)</w:t>
      </w:r>
      <w:r>
        <w:rPr>
          <w:rStyle w:val="FontStyle93"/>
        </w:rPr>
        <w:tab/>
        <w:t xml:space="preserve">жилых помещений (общая площадь квартир) </w:t>
      </w:r>
      <w:r>
        <w:rPr>
          <w:rStyle w:val="FontStyle94"/>
        </w:rPr>
        <w:t>19 000,9 кв. м;</w:t>
      </w:r>
    </w:p>
    <w:p w:rsidR="0001771F" w:rsidRDefault="0001771F" w:rsidP="0001771F">
      <w:pPr>
        <w:pStyle w:val="Style47"/>
        <w:widowControl/>
        <w:tabs>
          <w:tab w:val="left" w:pos="235"/>
        </w:tabs>
        <w:ind w:firstLine="0"/>
        <w:jc w:val="both"/>
        <w:rPr>
          <w:rStyle w:val="FontStyle94"/>
        </w:rPr>
      </w:pPr>
      <w:r>
        <w:rPr>
          <w:rStyle w:val="FontStyle93"/>
        </w:rPr>
        <w:t>б)</w:t>
      </w:r>
      <w:r>
        <w:rPr>
          <w:rStyle w:val="FontStyle93"/>
        </w:rPr>
        <w:tab/>
        <w:t xml:space="preserve">помещений общего пользования (без подвала, технического этажа) </w:t>
      </w:r>
      <w:r>
        <w:rPr>
          <w:rStyle w:val="FontStyle94"/>
        </w:rPr>
        <w:t>3702,40 кв. м.</w:t>
      </w:r>
    </w:p>
    <w:p w:rsidR="0001771F" w:rsidRDefault="0001771F" w:rsidP="0001771F">
      <w:pPr>
        <w:pStyle w:val="Style39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39"/>
        <w:widowControl/>
        <w:tabs>
          <w:tab w:val="left" w:pos="451"/>
        </w:tabs>
        <w:spacing w:before="48"/>
        <w:rPr>
          <w:rStyle w:val="FontStyle89"/>
        </w:rPr>
      </w:pPr>
      <w:r>
        <w:rPr>
          <w:rStyle w:val="FontStyle94"/>
        </w:rPr>
        <w:t>4.4.</w:t>
      </w:r>
      <w:r>
        <w:rPr>
          <w:rStyle w:val="FontStyle94"/>
        </w:rPr>
        <w:tab/>
        <w:t xml:space="preserve">МКД ул. </w:t>
      </w:r>
      <w:proofErr w:type="spellStart"/>
      <w:r>
        <w:rPr>
          <w:rStyle w:val="FontStyle94"/>
        </w:rPr>
        <w:t>Звездова</w:t>
      </w:r>
      <w:proofErr w:type="spellEnd"/>
      <w:r>
        <w:rPr>
          <w:rStyle w:val="FontStyle94"/>
        </w:rPr>
        <w:t>, 132, корпус 2.</w:t>
      </w:r>
    </w:p>
    <w:p w:rsidR="0001771F" w:rsidRDefault="0001771F" w:rsidP="0001771F">
      <w:pPr>
        <w:pStyle w:val="Style39"/>
        <w:widowControl/>
        <w:numPr>
          <w:ilvl w:val="0"/>
          <w:numId w:val="14"/>
        </w:numPr>
        <w:tabs>
          <w:tab w:val="left" w:pos="245"/>
        </w:tabs>
        <w:spacing w:before="269" w:line="274" w:lineRule="exact"/>
        <w:rPr>
          <w:rStyle w:val="FontStyle94"/>
        </w:rPr>
      </w:pPr>
      <w:r>
        <w:rPr>
          <w:rStyle w:val="FontStyle93"/>
        </w:rPr>
        <w:t xml:space="preserve">Адрес многоквартирного дома: </w:t>
      </w:r>
      <w:r>
        <w:rPr>
          <w:rStyle w:val="FontStyle94"/>
        </w:rPr>
        <w:t xml:space="preserve">644031, </w:t>
      </w:r>
      <w:proofErr w:type="spellStart"/>
      <w:r>
        <w:rPr>
          <w:rStyle w:val="FontStyle94"/>
        </w:rPr>
        <w:t>г</w:t>
      </w:r>
      <w:proofErr w:type="gramStart"/>
      <w:r>
        <w:rPr>
          <w:rStyle w:val="FontStyle94"/>
        </w:rPr>
        <w:t>.О</w:t>
      </w:r>
      <w:proofErr w:type="gramEnd"/>
      <w:r>
        <w:rPr>
          <w:rStyle w:val="FontStyle94"/>
        </w:rPr>
        <w:t>мск</w:t>
      </w:r>
      <w:proofErr w:type="spellEnd"/>
      <w:r>
        <w:rPr>
          <w:rStyle w:val="FontStyle94"/>
        </w:rPr>
        <w:t xml:space="preserve">, ул. </w:t>
      </w:r>
      <w:proofErr w:type="spellStart"/>
      <w:r>
        <w:rPr>
          <w:rStyle w:val="FontStyle94"/>
        </w:rPr>
        <w:t>Звездова</w:t>
      </w:r>
      <w:proofErr w:type="spellEnd"/>
      <w:r>
        <w:rPr>
          <w:rStyle w:val="FontStyle94"/>
        </w:rPr>
        <w:t>, д. 132, корпус 2</w:t>
      </w:r>
    </w:p>
    <w:p w:rsidR="0001771F" w:rsidRDefault="0001771F" w:rsidP="0001771F">
      <w:pPr>
        <w:pStyle w:val="Style47"/>
        <w:widowControl/>
        <w:numPr>
          <w:ilvl w:val="0"/>
          <w:numId w:val="17"/>
        </w:numPr>
        <w:tabs>
          <w:tab w:val="left" w:pos="245"/>
        </w:tabs>
        <w:ind w:firstLine="0"/>
        <w:rPr>
          <w:rStyle w:val="FontStyle93"/>
        </w:rPr>
      </w:pPr>
      <w:r>
        <w:rPr>
          <w:rStyle w:val="FontStyle93"/>
        </w:rPr>
        <w:t xml:space="preserve">Кадастровый номер многоквартирного дома </w:t>
      </w:r>
      <w:r>
        <w:rPr>
          <w:rStyle w:val="FontStyle94"/>
        </w:rPr>
        <w:t>55 36 0 0 6666604</w:t>
      </w:r>
    </w:p>
    <w:p w:rsidR="0001771F" w:rsidRDefault="0001771F" w:rsidP="0001771F">
      <w:pPr>
        <w:pStyle w:val="Style47"/>
        <w:widowControl/>
        <w:numPr>
          <w:ilvl w:val="0"/>
          <w:numId w:val="17"/>
        </w:numPr>
        <w:tabs>
          <w:tab w:val="left" w:pos="245"/>
        </w:tabs>
        <w:ind w:firstLine="0"/>
        <w:rPr>
          <w:rStyle w:val="FontStyle93"/>
        </w:rPr>
      </w:pPr>
      <w:r>
        <w:rPr>
          <w:rStyle w:val="FontStyle93"/>
        </w:rPr>
        <w:t xml:space="preserve">Серия, тип постройки </w:t>
      </w:r>
      <w:r>
        <w:rPr>
          <w:rStyle w:val="FontStyle94"/>
        </w:rPr>
        <w:t>11638</w:t>
      </w:r>
    </w:p>
    <w:p w:rsidR="0001771F" w:rsidRDefault="0001771F" w:rsidP="0001771F">
      <w:pPr>
        <w:pStyle w:val="Style47"/>
        <w:widowControl/>
        <w:numPr>
          <w:ilvl w:val="0"/>
          <w:numId w:val="17"/>
        </w:numPr>
        <w:tabs>
          <w:tab w:val="left" w:pos="245"/>
        </w:tabs>
        <w:ind w:firstLine="0"/>
        <w:rPr>
          <w:rStyle w:val="FontStyle93"/>
        </w:rPr>
      </w:pPr>
      <w:r>
        <w:rPr>
          <w:rStyle w:val="FontStyle93"/>
        </w:rPr>
        <w:t xml:space="preserve">Год постройки </w:t>
      </w:r>
      <w:r>
        <w:rPr>
          <w:rStyle w:val="FontStyle94"/>
        </w:rPr>
        <w:t>2008</w:t>
      </w:r>
    </w:p>
    <w:p w:rsidR="0001771F" w:rsidRDefault="0001771F" w:rsidP="0001771F">
      <w:pPr>
        <w:pStyle w:val="Style47"/>
        <w:widowControl/>
        <w:numPr>
          <w:ilvl w:val="0"/>
          <w:numId w:val="17"/>
        </w:numPr>
        <w:tabs>
          <w:tab w:val="left" w:pos="245"/>
        </w:tabs>
        <w:ind w:firstLine="0"/>
        <w:rPr>
          <w:rStyle w:val="FontStyle93"/>
        </w:rPr>
      </w:pPr>
      <w:r>
        <w:rPr>
          <w:rStyle w:val="FontStyle93"/>
        </w:rPr>
        <w:t>Степень износа по данным государственного технического учета 0%</w:t>
      </w:r>
    </w:p>
    <w:p w:rsidR="0001771F" w:rsidRDefault="0001771F" w:rsidP="0001771F">
      <w:pPr>
        <w:pStyle w:val="Style47"/>
        <w:widowControl/>
        <w:numPr>
          <w:ilvl w:val="0"/>
          <w:numId w:val="17"/>
        </w:numPr>
        <w:tabs>
          <w:tab w:val="left" w:pos="245"/>
        </w:tabs>
        <w:ind w:firstLine="0"/>
        <w:rPr>
          <w:rStyle w:val="FontStyle93"/>
        </w:rPr>
      </w:pPr>
      <w:r>
        <w:rPr>
          <w:rStyle w:val="FontStyle93"/>
        </w:rPr>
        <w:t xml:space="preserve">Количество этажей </w:t>
      </w:r>
      <w:r>
        <w:rPr>
          <w:rStyle w:val="FontStyle94"/>
        </w:rPr>
        <w:t>9</w:t>
      </w:r>
    </w:p>
    <w:p w:rsidR="0001771F" w:rsidRDefault="0001771F" w:rsidP="0001771F">
      <w:pPr>
        <w:widowControl/>
        <w:rPr>
          <w:sz w:val="2"/>
          <w:szCs w:val="2"/>
        </w:rPr>
      </w:pPr>
    </w:p>
    <w:p w:rsidR="0001771F" w:rsidRDefault="0001771F" w:rsidP="0001771F">
      <w:pPr>
        <w:pStyle w:val="Style47"/>
        <w:widowControl/>
        <w:numPr>
          <w:ilvl w:val="0"/>
          <w:numId w:val="18"/>
        </w:numPr>
        <w:tabs>
          <w:tab w:val="left" w:pos="235"/>
        </w:tabs>
        <w:ind w:firstLine="0"/>
        <w:rPr>
          <w:rStyle w:val="FontStyle93"/>
        </w:rPr>
      </w:pPr>
      <w:r>
        <w:rPr>
          <w:rStyle w:val="FontStyle93"/>
        </w:rPr>
        <w:t>Наличие подвала – имеется тех. подполье.</w:t>
      </w:r>
    </w:p>
    <w:p w:rsidR="0001771F" w:rsidRDefault="0001771F" w:rsidP="0001771F">
      <w:pPr>
        <w:pStyle w:val="Style47"/>
        <w:widowControl/>
        <w:numPr>
          <w:ilvl w:val="0"/>
          <w:numId w:val="18"/>
        </w:numPr>
        <w:tabs>
          <w:tab w:val="left" w:pos="235"/>
        </w:tabs>
        <w:ind w:firstLine="0"/>
        <w:rPr>
          <w:rStyle w:val="FontStyle93"/>
        </w:rPr>
      </w:pPr>
      <w:r>
        <w:rPr>
          <w:rStyle w:val="FontStyle93"/>
        </w:rPr>
        <w:t xml:space="preserve">Количество квартир </w:t>
      </w:r>
      <w:r>
        <w:rPr>
          <w:rStyle w:val="FontStyle94"/>
        </w:rPr>
        <w:t>143</w:t>
      </w:r>
    </w:p>
    <w:p w:rsidR="0001771F" w:rsidRDefault="0001771F" w:rsidP="0001771F">
      <w:pPr>
        <w:pStyle w:val="Style47"/>
        <w:widowControl/>
        <w:numPr>
          <w:ilvl w:val="0"/>
          <w:numId w:val="18"/>
        </w:numPr>
        <w:tabs>
          <w:tab w:val="left" w:pos="235"/>
        </w:tabs>
        <w:ind w:firstLine="0"/>
        <w:rPr>
          <w:rStyle w:val="FontStyle93"/>
        </w:rPr>
      </w:pPr>
      <w:r>
        <w:rPr>
          <w:rStyle w:val="FontStyle93"/>
        </w:rPr>
        <w:t>Количество нежилых помещений, не входящих в состав общего имущества</w:t>
      </w:r>
    </w:p>
    <w:p w:rsidR="0001771F" w:rsidRDefault="0001771F" w:rsidP="0001771F">
      <w:pPr>
        <w:pStyle w:val="Style14"/>
        <w:widowControl/>
        <w:spacing w:line="274" w:lineRule="exact"/>
        <w:ind w:left="336"/>
        <w:jc w:val="left"/>
        <w:rPr>
          <w:rStyle w:val="FontStyle94"/>
        </w:rPr>
      </w:pPr>
      <w:r>
        <w:rPr>
          <w:rStyle w:val="FontStyle94"/>
        </w:rPr>
        <w:t xml:space="preserve">--- </w:t>
      </w:r>
      <w:proofErr w:type="spellStart"/>
      <w:r>
        <w:rPr>
          <w:rStyle w:val="FontStyle94"/>
        </w:rPr>
        <w:t>кв.м</w:t>
      </w:r>
      <w:proofErr w:type="spellEnd"/>
      <w:r>
        <w:rPr>
          <w:rStyle w:val="FontStyle94"/>
        </w:rPr>
        <w:t>.</w:t>
      </w:r>
    </w:p>
    <w:p w:rsidR="0001771F" w:rsidRDefault="0001771F" w:rsidP="0001771F">
      <w:pPr>
        <w:pStyle w:val="Style47"/>
        <w:widowControl/>
        <w:numPr>
          <w:ilvl w:val="0"/>
          <w:numId w:val="19"/>
        </w:numPr>
        <w:tabs>
          <w:tab w:val="left" w:pos="235"/>
        </w:tabs>
        <w:ind w:firstLine="0"/>
        <w:rPr>
          <w:rStyle w:val="FontStyle93"/>
        </w:rPr>
      </w:pPr>
      <w:r>
        <w:rPr>
          <w:rStyle w:val="FontStyle93"/>
        </w:rPr>
        <w:t xml:space="preserve">Строительный объем </w:t>
      </w:r>
      <w:r>
        <w:rPr>
          <w:rStyle w:val="FontStyle94"/>
        </w:rPr>
        <w:t>37022 куб. м.</w:t>
      </w:r>
    </w:p>
    <w:p w:rsidR="0001771F" w:rsidRDefault="0001771F" w:rsidP="0001771F">
      <w:pPr>
        <w:pStyle w:val="Style47"/>
        <w:widowControl/>
        <w:numPr>
          <w:ilvl w:val="0"/>
          <w:numId w:val="19"/>
        </w:numPr>
        <w:tabs>
          <w:tab w:val="left" w:pos="235"/>
        </w:tabs>
        <w:ind w:firstLine="0"/>
        <w:rPr>
          <w:rStyle w:val="FontStyle93"/>
        </w:rPr>
      </w:pPr>
      <w:r>
        <w:rPr>
          <w:rStyle w:val="FontStyle93"/>
        </w:rPr>
        <w:t>Площадь:</w:t>
      </w:r>
    </w:p>
    <w:p w:rsidR="0001771F" w:rsidRDefault="0001771F" w:rsidP="0001771F">
      <w:pPr>
        <w:pStyle w:val="Style47"/>
        <w:widowControl/>
        <w:tabs>
          <w:tab w:val="left" w:pos="235"/>
        </w:tabs>
        <w:ind w:firstLine="0"/>
        <w:rPr>
          <w:rStyle w:val="FontStyle94"/>
        </w:rPr>
      </w:pPr>
      <w:r>
        <w:rPr>
          <w:rStyle w:val="FontStyle93"/>
        </w:rPr>
        <w:t>а)</w:t>
      </w:r>
      <w:r>
        <w:rPr>
          <w:rStyle w:val="FontStyle93"/>
        </w:rPr>
        <w:tab/>
        <w:t xml:space="preserve">жилых помещений (общая площадь квартир) </w:t>
      </w:r>
      <w:r>
        <w:rPr>
          <w:rStyle w:val="FontStyle94"/>
        </w:rPr>
        <w:t>8 130,4 кв. м;</w:t>
      </w:r>
    </w:p>
    <w:p w:rsidR="0001771F" w:rsidRDefault="0001771F" w:rsidP="0001771F">
      <w:pPr>
        <w:pStyle w:val="Style47"/>
        <w:widowControl/>
        <w:tabs>
          <w:tab w:val="left" w:pos="235"/>
        </w:tabs>
        <w:ind w:firstLine="0"/>
        <w:rPr>
          <w:rStyle w:val="FontStyle94"/>
        </w:rPr>
      </w:pPr>
      <w:r>
        <w:rPr>
          <w:rStyle w:val="FontStyle93"/>
        </w:rPr>
        <w:t>б)</w:t>
      </w:r>
      <w:r>
        <w:rPr>
          <w:rStyle w:val="FontStyle93"/>
        </w:rPr>
        <w:tab/>
        <w:t xml:space="preserve">помещений общего пользования  </w:t>
      </w:r>
      <w:r>
        <w:rPr>
          <w:rStyle w:val="FontStyle94"/>
        </w:rPr>
        <w:t>1552,00 кв. м.</w:t>
      </w:r>
    </w:p>
    <w:p w:rsidR="0001771F" w:rsidRDefault="0001771F" w:rsidP="0001771F">
      <w:pPr>
        <w:pStyle w:val="Style39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39"/>
        <w:widowControl/>
        <w:tabs>
          <w:tab w:val="left" w:pos="451"/>
        </w:tabs>
        <w:spacing w:before="62"/>
        <w:rPr>
          <w:rStyle w:val="FontStyle94"/>
        </w:rPr>
      </w:pPr>
      <w:r>
        <w:rPr>
          <w:rStyle w:val="FontStyle94"/>
        </w:rPr>
        <w:t>4.5.</w:t>
      </w:r>
      <w:r>
        <w:rPr>
          <w:rStyle w:val="FontStyle94"/>
        </w:rPr>
        <w:tab/>
        <w:t xml:space="preserve">МКД </w:t>
      </w:r>
      <w:proofErr w:type="gramStart"/>
      <w:r>
        <w:rPr>
          <w:rStyle w:val="FontStyle94"/>
        </w:rPr>
        <w:t>Омская</w:t>
      </w:r>
      <w:proofErr w:type="gramEnd"/>
      <w:r>
        <w:rPr>
          <w:rStyle w:val="FontStyle94"/>
        </w:rPr>
        <w:t>, д. 77, корпус 2</w:t>
      </w:r>
    </w:p>
    <w:p w:rsidR="0001771F" w:rsidRDefault="0001771F" w:rsidP="0001771F">
      <w:pPr>
        <w:pStyle w:val="Style39"/>
        <w:widowControl/>
        <w:numPr>
          <w:ilvl w:val="0"/>
          <w:numId w:val="20"/>
        </w:numPr>
        <w:tabs>
          <w:tab w:val="left" w:pos="245"/>
        </w:tabs>
        <w:spacing w:before="264" w:line="274" w:lineRule="exact"/>
        <w:jc w:val="both"/>
        <w:rPr>
          <w:rStyle w:val="FontStyle94"/>
        </w:rPr>
      </w:pPr>
      <w:r>
        <w:rPr>
          <w:rStyle w:val="FontStyle93"/>
        </w:rPr>
        <w:t xml:space="preserve">Адрес многоквартирного дома: </w:t>
      </w:r>
      <w:r>
        <w:rPr>
          <w:rStyle w:val="FontStyle94"/>
        </w:rPr>
        <w:t xml:space="preserve">644070, </w:t>
      </w:r>
      <w:proofErr w:type="spellStart"/>
      <w:r>
        <w:rPr>
          <w:rStyle w:val="FontStyle94"/>
        </w:rPr>
        <w:t>г</w:t>
      </w:r>
      <w:proofErr w:type="gramStart"/>
      <w:r>
        <w:rPr>
          <w:rStyle w:val="FontStyle94"/>
        </w:rPr>
        <w:t>.О</w:t>
      </w:r>
      <w:proofErr w:type="gramEnd"/>
      <w:r>
        <w:rPr>
          <w:rStyle w:val="FontStyle94"/>
        </w:rPr>
        <w:t>мск</w:t>
      </w:r>
      <w:proofErr w:type="spellEnd"/>
      <w:r>
        <w:rPr>
          <w:rStyle w:val="FontStyle94"/>
        </w:rPr>
        <w:t>, ул. Омская, д. 77, корпус 2.</w:t>
      </w:r>
    </w:p>
    <w:p w:rsidR="0001771F" w:rsidRDefault="0001771F" w:rsidP="0001771F">
      <w:pPr>
        <w:pStyle w:val="Style47"/>
        <w:widowControl/>
        <w:numPr>
          <w:ilvl w:val="0"/>
          <w:numId w:val="20"/>
        </w:numPr>
        <w:tabs>
          <w:tab w:val="left" w:pos="245"/>
        </w:tabs>
        <w:ind w:firstLine="0"/>
        <w:rPr>
          <w:rStyle w:val="FontStyle93"/>
        </w:rPr>
      </w:pPr>
      <w:r>
        <w:rPr>
          <w:rStyle w:val="FontStyle93"/>
        </w:rPr>
        <w:t xml:space="preserve">Кадастровый номер многоквартирного дома </w:t>
      </w:r>
      <w:r>
        <w:rPr>
          <w:rStyle w:val="FontStyle94"/>
        </w:rPr>
        <w:t>55 36 0 0 6661027</w:t>
      </w:r>
    </w:p>
    <w:p w:rsidR="0001771F" w:rsidRDefault="0001771F" w:rsidP="0001771F">
      <w:pPr>
        <w:pStyle w:val="Style47"/>
        <w:widowControl/>
        <w:numPr>
          <w:ilvl w:val="0"/>
          <w:numId w:val="20"/>
        </w:numPr>
        <w:tabs>
          <w:tab w:val="left" w:pos="245"/>
        </w:tabs>
        <w:ind w:firstLine="0"/>
        <w:rPr>
          <w:rStyle w:val="FontStyle93"/>
        </w:rPr>
      </w:pPr>
      <w:r>
        <w:rPr>
          <w:rStyle w:val="FontStyle93"/>
        </w:rPr>
        <w:t>Серия, тип постройки 17549-7.8</w:t>
      </w:r>
    </w:p>
    <w:p w:rsidR="0001771F" w:rsidRDefault="0001771F" w:rsidP="0001771F">
      <w:pPr>
        <w:pStyle w:val="Style47"/>
        <w:widowControl/>
        <w:numPr>
          <w:ilvl w:val="0"/>
          <w:numId w:val="20"/>
        </w:numPr>
        <w:tabs>
          <w:tab w:val="left" w:pos="245"/>
        </w:tabs>
        <w:ind w:firstLine="0"/>
        <w:rPr>
          <w:rStyle w:val="FontStyle93"/>
        </w:rPr>
      </w:pPr>
      <w:r>
        <w:rPr>
          <w:rStyle w:val="FontStyle93"/>
        </w:rPr>
        <w:t xml:space="preserve">Год постройки </w:t>
      </w:r>
      <w:r>
        <w:rPr>
          <w:rStyle w:val="FontStyle94"/>
        </w:rPr>
        <w:t>2005</w:t>
      </w:r>
    </w:p>
    <w:p w:rsidR="0001771F" w:rsidRDefault="0001771F" w:rsidP="0001771F">
      <w:pPr>
        <w:pStyle w:val="Style47"/>
        <w:widowControl/>
        <w:numPr>
          <w:ilvl w:val="0"/>
          <w:numId w:val="20"/>
        </w:numPr>
        <w:tabs>
          <w:tab w:val="left" w:pos="245"/>
        </w:tabs>
        <w:spacing w:before="5"/>
        <w:ind w:firstLine="0"/>
        <w:rPr>
          <w:rStyle w:val="FontStyle93"/>
        </w:rPr>
      </w:pPr>
      <w:r>
        <w:rPr>
          <w:rStyle w:val="FontStyle93"/>
        </w:rPr>
        <w:t>Степень износа по данным государственного технического учета 0%</w:t>
      </w:r>
    </w:p>
    <w:p w:rsidR="0001771F" w:rsidRDefault="0001771F" w:rsidP="0001771F">
      <w:pPr>
        <w:pStyle w:val="Style47"/>
        <w:widowControl/>
        <w:numPr>
          <w:ilvl w:val="0"/>
          <w:numId w:val="20"/>
        </w:numPr>
        <w:tabs>
          <w:tab w:val="left" w:pos="245"/>
        </w:tabs>
        <w:ind w:firstLine="0"/>
        <w:rPr>
          <w:rStyle w:val="FontStyle93"/>
        </w:rPr>
      </w:pPr>
      <w:r>
        <w:rPr>
          <w:rStyle w:val="FontStyle93"/>
        </w:rPr>
        <w:t xml:space="preserve">Количество этажей </w:t>
      </w:r>
      <w:r>
        <w:rPr>
          <w:rStyle w:val="FontStyle94"/>
        </w:rPr>
        <w:t>9</w:t>
      </w:r>
    </w:p>
    <w:p w:rsidR="0001771F" w:rsidRDefault="0001771F" w:rsidP="0001771F">
      <w:pPr>
        <w:widowControl/>
        <w:rPr>
          <w:sz w:val="2"/>
          <w:szCs w:val="2"/>
        </w:rPr>
      </w:pPr>
    </w:p>
    <w:p w:rsidR="0001771F" w:rsidRDefault="0001771F" w:rsidP="0001771F">
      <w:pPr>
        <w:pStyle w:val="Style47"/>
        <w:widowControl/>
        <w:numPr>
          <w:ilvl w:val="0"/>
          <w:numId w:val="21"/>
        </w:numPr>
        <w:tabs>
          <w:tab w:val="left" w:pos="230"/>
        </w:tabs>
        <w:ind w:firstLine="0"/>
        <w:rPr>
          <w:rStyle w:val="FontStyle93"/>
        </w:rPr>
      </w:pPr>
      <w:r>
        <w:rPr>
          <w:rStyle w:val="FontStyle93"/>
        </w:rPr>
        <w:t xml:space="preserve">Наличие подвала – </w:t>
      </w:r>
      <w:r>
        <w:rPr>
          <w:rStyle w:val="FontStyle94"/>
        </w:rPr>
        <w:t>имеется тех. подполье</w:t>
      </w:r>
    </w:p>
    <w:p w:rsidR="0001771F" w:rsidRDefault="0001771F" w:rsidP="0001771F">
      <w:pPr>
        <w:pStyle w:val="Style47"/>
        <w:widowControl/>
        <w:numPr>
          <w:ilvl w:val="0"/>
          <w:numId w:val="21"/>
        </w:numPr>
        <w:tabs>
          <w:tab w:val="left" w:pos="230"/>
        </w:tabs>
        <w:ind w:firstLine="0"/>
        <w:rPr>
          <w:rStyle w:val="FontStyle93"/>
        </w:rPr>
      </w:pPr>
      <w:r>
        <w:rPr>
          <w:rStyle w:val="FontStyle93"/>
        </w:rPr>
        <w:t xml:space="preserve">Количество квартир - </w:t>
      </w:r>
      <w:r>
        <w:rPr>
          <w:rStyle w:val="FontStyle94"/>
        </w:rPr>
        <w:t>98</w:t>
      </w:r>
    </w:p>
    <w:p w:rsidR="0001771F" w:rsidRDefault="0001771F" w:rsidP="0001771F">
      <w:pPr>
        <w:pStyle w:val="Style47"/>
        <w:widowControl/>
        <w:numPr>
          <w:ilvl w:val="0"/>
          <w:numId w:val="21"/>
        </w:numPr>
        <w:tabs>
          <w:tab w:val="left" w:pos="230"/>
        </w:tabs>
        <w:ind w:firstLine="0"/>
        <w:rPr>
          <w:rStyle w:val="FontStyle93"/>
        </w:rPr>
      </w:pPr>
      <w:r>
        <w:rPr>
          <w:rStyle w:val="FontStyle93"/>
        </w:rPr>
        <w:t>Количество нежилых помещений, не входящих в состав общего имущества</w:t>
      </w:r>
    </w:p>
    <w:p w:rsidR="0001771F" w:rsidRDefault="0001771F" w:rsidP="0001771F">
      <w:pPr>
        <w:pStyle w:val="Style14"/>
        <w:widowControl/>
        <w:spacing w:line="274" w:lineRule="exact"/>
        <w:ind w:left="341"/>
        <w:jc w:val="left"/>
        <w:rPr>
          <w:rStyle w:val="FontStyle94"/>
        </w:rPr>
      </w:pPr>
      <w:r>
        <w:rPr>
          <w:rStyle w:val="FontStyle94"/>
        </w:rPr>
        <w:t xml:space="preserve">1010,70 </w:t>
      </w:r>
      <w:proofErr w:type="spellStart"/>
      <w:r>
        <w:rPr>
          <w:rStyle w:val="FontStyle94"/>
        </w:rPr>
        <w:t>кв.м</w:t>
      </w:r>
      <w:proofErr w:type="spellEnd"/>
      <w:r>
        <w:rPr>
          <w:rStyle w:val="FontStyle94"/>
        </w:rPr>
        <w:t>.</w:t>
      </w:r>
    </w:p>
    <w:p w:rsidR="0001771F" w:rsidRDefault="0001771F" w:rsidP="0001771F">
      <w:pPr>
        <w:pStyle w:val="Style47"/>
        <w:widowControl/>
        <w:numPr>
          <w:ilvl w:val="0"/>
          <w:numId w:val="22"/>
        </w:numPr>
        <w:tabs>
          <w:tab w:val="left" w:pos="230"/>
        </w:tabs>
        <w:ind w:firstLine="0"/>
        <w:rPr>
          <w:rStyle w:val="FontStyle93"/>
        </w:rPr>
      </w:pPr>
      <w:r>
        <w:rPr>
          <w:rStyle w:val="FontStyle93"/>
        </w:rPr>
        <w:t xml:space="preserve">Строительный объем </w:t>
      </w:r>
      <w:r>
        <w:rPr>
          <w:rStyle w:val="FontStyle94"/>
        </w:rPr>
        <w:t>37128 куб. м.</w:t>
      </w:r>
    </w:p>
    <w:p w:rsidR="0001771F" w:rsidRDefault="0001771F" w:rsidP="0001771F">
      <w:pPr>
        <w:pStyle w:val="Style47"/>
        <w:widowControl/>
        <w:numPr>
          <w:ilvl w:val="0"/>
          <w:numId w:val="22"/>
        </w:numPr>
        <w:tabs>
          <w:tab w:val="left" w:pos="230"/>
        </w:tabs>
        <w:ind w:firstLine="0"/>
        <w:rPr>
          <w:rStyle w:val="FontStyle93"/>
        </w:rPr>
      </w:pPr>
      <w:r>
        <w:rPr>
          <w:rStyle w:val="FontStyle93"/>
        </w:rPr>
        <w:t>Площадь:</w:t>
      </w:r>
    </w:p>
    <w:p w:rsidR="0001771F" w:rsidRDefault="0001771F" w:rsidP="0001771F">
      <w:pPr>
        <w:pStyle w:val="Style47"/>
        <w:widowControl/>
        <w:tabs>
          <w:tab w:val="left" w:pos="240"/>
        </w:tabs>
        <w:ind w:firstLine="0"/>
        <w:rPr>
          <w:rStyle w:val="FontStyle94"/>
        </w:rPr>
      </w:pPr>
      <w:r>
        <w:rPr>
          <w:rStyle w:val="FontStyle93"/>
        </w:rPr>
        <w:t>а)</w:t>
      </w:r>
      <w:r>
        <w:rPr>
          <w:rStyle w:val="FontStyle93"/>
        </w:rPr>
        <w:tab/>
        <w:t xml:space="preserve">жилых помещений (общая площадь квартир) </w:t>
      </w:r>
      <w:r>
        <w:rPr>
          <w:rStyle w:val="FontStyle94"/>
        </w:rPr>
        <w:t>7169,1 кв. м;</w:t>
      </w:r>
    </w:p>
    <w:p w:rsidR="0001771F" w:rsidRDefault="0001771F" w:rsidP="0001771F">
      <w:pPr>
        <w:pStyle w:val="Style47"/>
        <w:widowControl/>
        <w:tabs>
          <w:tab w:val="left" w:pos="240"/>
        </w:tabs>
        <w:ind w:firstLine="0"/>
        <w:rPr>
          <w:rStyle w:val="FontStyle93"/>
        </w:rPr>
      </w:pPr>
      <w:r>
        <w:rPr>
          <w:rStyle w:val="FontStyle93"/>
        </w:rPr>
        <w:t>б)</w:t>
      </w:r>
      <w:r>
        <w:rPr>
          <w:rStyle w:val="FontStyle93"/>
        </w:rPr>
        <w:tab/>
        <w:t xml:space="preserve">нежилых   помещений – </w:t>
      </w:r>
      <w:r>
        <w:rPr>
          <w:rStyle w:val="FontStyle94"/>
        </w:rPr>
        <w:t xml:space="preserve">1010,7 кв. </w:t>
      </w:r>
      <w:r>
        <w:rPr>
          <w:rStyle w:val="FontStyle93"/>
        </w:rPr>
        <w:t>м;</w:t>
      </w:r>
    </w:p>
    <w:p w:rsidR="0001771F" w:rsidRDefault="0001771F" w:rsidP="0001771F">
      <w:pPr>
        <w:pStyle w:val="Style47"/>
        <w:widowControl/>
        <w:tabs>
          <w:tab w:val="left" w:pos="240"/>
        </w:tabs>
        <w:ind w:firstLine="0"/>
        <w:jc w:val="both"/>
        <w:rPr>
          <w:rStyle w:val="FontStyle94"/>
        </w:rPr>
      </w:pPr>
      <w:r>
        <w:rPr>
          <w:rStyle w:val="FontStyle93"/>
        </w:rPr>
        <w:t>в)</w:t>
      </w:r>
      <w:r>
        <w:rPr>
          <w:rStyle w:val="FontStyle93"/>
        </w:rPr>
        <w:tab/>
        <w:t xml:space="preserve">помещений общего пользования  (без подвала, технического этажа) </w:t>
      </w:r>
      <w:r>
        <w:rPr>
          <w:rStyle w:val="FontStyle94"/>
        </w:rPr>
        <w:t>986,3 кв. м.</w:t>
      </w:r>
    </w:p>
    <w:p w:rsidR="0001771F" w:rsidRDefault="0001771F" w:rsidP="0001771F">
      <w:pPr>
        <w:pStyle w:val="Style39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39"/>
        <w:widowControl/>
        <w:tabs>
          <w:tab w:val="left" w:pos="451"/>
        </w:tabs>
        <w:spacing w:before="53"/>
        <w:rPr>
          <w:rStyle w:val="FontStyle94"/>
        </w:rPr>
      </w:pPr>
      <w:r>
        <w:rPr>
          <w:rStyle w:val="FontStyle94"/>
        </w:rPr>
        <w:t>4.6.</w:t>
      </w:r>
      <w:r>
        <w:rPr>
          <w:rStyle w:val="FontStyle94"/>
        </w:rPr>
        <w:tab/>
        <w:t xml:space="preserve">МКД  </w:t>
      </w:r>
      <w:proofErr w:type="spellStart"/>
      <w:r>
        <w:rPr>
          <w:rStyle w:val="FontStyle94"/>
        </w:rPr>
        <w:t>Звездова</w:t>
      </w:r>
      <w:proofErr w:type="spellEnd"/>
      <w:r>
        <w:rPr>
          <w:rStyle w:val="FontStyle94"/>
        </w:rPr>
        <w:t>, д. 62 корпус 4</w:t>
      </w:r>
    </w:p>
    <w:p w:rsidR="0001771F" w:rsidRDefault="0001771F" w:rsidP="0001771F">
      <w:pPr>
        <w:pStyle w:val="Style39"/>
        <w:widowControl/>
        <w:numPr>
          <w:ilvl w:val="0"/>
          <w:numId w:val="23"/>
        </w:numPr>
        <w:tabs>
          <w:tab w:val="left" w:pos="245"/>
        </w:tabs>
        <w:spacing w:before="274" w:line="274" w:lineRule="exact"/>
        <w:rPr>
          <w:rStyle w:val="FontStyle93"/>
        </w:rPr>
      </w:pPr>
      <w:r>
        <w:rPr>
          <w:rStyle w:val="FontStyle93"/>
        </w:rPr>
        <w:t xml:space="preserve">Адрес многоквартирного дома: </w:t>
      </w:r>
      <w:r>
        <w:rPr>
          <w:rStyle w:val="FontStyle94"/>
        </w:rPr>
        <w:t xml:space="preserve">64431, </w:t>
      </w:r>
      <w:proofErr w:type="spellStart"/>
      <w:r>
        <w:rPr>
          <w:rStyle w:val="FontStyle94"/>
        </w:rPr>
        <w:t>г</w:t>
      </w:r>
      <w:proofErr w:type="gramStart"/>
      <w:r>
        <w:rPr>
          <w:rStyle w:val="FontStyle94"/>
        </w:rPr>
        <w:t>.О</w:t>
      </w:r>
      <w:proofErr w:type="gramEnd"/>
      <w:r>
        <w:rPr>
          <w:rStyle w:val="FontStyle94"/>
        </w:rPr>
        <w:t>мск</w:t>
      </w:r>
      <w:proofErr w:type="spellEnd"/>
      <w:r>
        <w:rPr>
          <w:rStyle w:val="FontStyle94"/>
        </w:rPr>
        <w:t xml:space="preserve">, ул. </w:t>
      </w:r>
      <w:proofErr w:type="spellStart"/>
      <w:r>
        <w:rPr>
          <w:rStyle w:val="FontStyle94"/>
        </w:rPr>
        <w:t>Звездова</w:t>
      </w:r>
      <w:proofErr w:type="spellEnd"/>
      <w:r>
        <w:rPr>
          <w:rStyle w:val="FontStyle94"/>
        </w:rPr>
        <w:t>, д. 62, корпус 4</w:t>
      </w:r>
    </w:p>
    <w:p w:rsidR="0001771F" w:rsidRDefault="0001771F" w:rsidP="0001771F">
      <w:pPr>
        <w:pStyle w:val="Style47"/>
        <w:widowControl/>
        <w:numPr>
          <w:ilvl w:val="0"/>
          <w:numId w:val="23"/>
        </w:numPr>
        <w:tabs>
          <w:tab w:val="left" w:pos="245"/>
        </w:tabs>
        <w:ind w:firstLine="0"/>
        <w:rPr>
          <w:rStyle w:val="FontStyle93"/>
        </w:rPr>
      </w:pPr>
      <w:r>
        <w:rPr>
          <w:rStyle w:val="FontStyle93"/>
        </w:rPr>
        <w:lastRenderedPageBreak/>
        <w:t xml:space="preserve">Кадастровый номер многоквартирного дома </w:t>
      </w:r>
      <w:r>
        <w:rPr>
          <w:rStyle w:val="FontStyle94"/>
        </w:rPr>
        <w:t>55 36 0 0 6665126</w:t>
      </w:r>
    </w:p>
    <w:p w:rsidR="0001771F" w:rsidRDefault="0001771F" w:rsidP="0001771F">
      <w:pPr>
        <w:pStyle w:val="Style47"/>
        <w:widowControl/>
        <w:numPr>
          <w:ilvl w:val="0"/>
          <w:numId w:val="23"/>
        </w:numPr>
        <w:tabs>
          <w:tab w:val="left" w:pos="245"/>
        </w:tabs>
        <w:ind w:firstLine="0"/>
        <w:rPr>
          <w:rStyle w:val="FontStyle93"/>
        </w:rPr>
      </w:pPr>
      <w:r>
        <w:rPr>
          <w:rStyle w:val="FontStyle93"/>
        </w:rPr>
        <w:t xml:space="preserve">Серия, тип постройки </w:t>
      </w:r>
      <w:r>
        <w:rPr>
          <w:rStyle w:val="FontStyle94"/>
        </w:rPr>
        <w:t>ОМ-812-АР</w:t>
      </w:r>
    </w:p>
    <w:p w:rsidR="0001771F" w:rsidRDefault="0001771F" w:rsidP="0001771F">
      <w:pPr>
        <w:pStyle w:val="Style47"/>
        <w:widowControl/>
        <w:numPr>
          <w:ilvl w:val="0"/>
          <w:numId w:val="23"/>
        </w:numPr>
        <w:tabs>
          <w:tab w:val="left" w:pos="245"/>
        </w:tabs>
        <w:ind w:firstLine="0"/>
        <w:rPr>
          <w:rStyle w:val="FontStyle93"/>
        </w:rPr>
      </w:pPr>
      <w:r>
        <w:rPr>
          <w:rStyle w:val="FontStyle93"/>
        </w:rPr>
        <w:t xml:space="preserve">Год постройки </w:t>
      </w:r>
      <w:r>
        <w:rPr>
          <w:rStyle w:val="FontStyle94"/>
        </w:rPr>
        <w:t>2007</w:t>
      </w:r>
    </w:p>
    <w:p w:rsidR="0001771F" w:rsidRDefault="0001771F" w:rsidP="0001771F">
      <w:pPr>
        <w:pStyle w:val="Style47"/>
        <w:widowControl/>
        <w:numPr>
          <w:ilvl w:val="0"/>
          <w:numId w:val="23"/>
        </w:numPr>
        <w:tabs>
          <w:tab w:val="left" w:pos="245"/>
        </w:tabs>
        <w:spacing w:before="5"/>
        <w:ind w:firstLine="0"/>
        <w:rPr>
          <w:rStyle w:val="FontStyle93"/>
        </w:rPr>
      </w:pPr>
      <w:r>
        <w:rPr>
          <w:rStyle w:val="FontStyle93"/>
        </w:rPr>
        <w:t>Степень износа по данным государственного технического учета 0%</w:t>
      </w:r>
    </w:p>
    <w:p w:rsidR="0001771F" w:rsidRDefault="0001771F" w:rsidP="0001771F">
      <w:pPr>
        <w:pStyle w:val="Style47"/>
        <w:widowControl/>
        <w:numPr>
          <w:ilvl w:val="0"/>
          <w:numId w:val="23"/>
        </w:numPr>
        <w:tabs>
          <w:tab w:val="left" w:pos="245"/>
        </w:tabs>
        <w:ind w:firstLine="0"/>
        <w:rPr>
          <w:rStyle w:val="FontStyle93"/>
        </w:rPr>
      </w:pPr>
      <w:r>
        <w:rPr>
          <w:rStyle w:val="FontStyle93"/>
        </w:rPr>
        <w:t xml:space="preserve">Количество этажей </w:t>
      </w:r>
      <w:r>
        <w:rPr>
          <w:rStyle w:val="FontStyle94"/>
        </w:rPr>
        <w:t>13</w:t>
      </w:r>
    </w:p>
    <w:p w:rsidR="0001771F" w:rsidRDefault="0001771F" w:rsidP="0001771F">
      <w:pPr>
        <w:widowControl/>
        <w:rPr>
          <w:sz w:val="2"/>
          <w:szCs w:val="2"/>
        </w:rPr>
      </w:pPr>
    </w:p>
    <w:p w:rsidR="0001771F" w:rsidRDefault="0001771F" w:rsidP="0001771F">
      <w:pPr>
        <w:pStyle w:val="Style47"/>
        <w:widowControl/>
        <w:numPr>
          <w:ilvl w:val="0"/>
          <w:numId w:val="24"/>
        </w:numPr>
        <w:tabs>
          <w:tab w:val="left" w:pos="235"/>
        </w:tabs>
        <w:ind w:firstLine="0"/>
        <w:rPr>
          <w:rStyle w:val="FontStyle93"/>
        </w:rPr>
      </w:pPr>
      <w:r>
        <w:rPr>
          <w:rStyle w:val="FontStyle93"/>
        </w:rPr>
        <w:t>Наличие подвал</w:t>
      </w:r>
      <w:proofErr w:type="gramStart"/>
      <w:r>
        <w:rPr>
          <w:rStyle w:val="FontStyle93"/>
        </w:rPr>
        <w:t>а-</w:t>
      </w:r>
      <w:proofErr w:type="gramEnd"/>
      <w:r>
        <w:rPr>
          <w:rStyle w:val="FontStyle93"/>
        </w:rPr>
        <w:t xml:space="preserve"> </w:t>
      </w:r>
      <w:r>
        <w:rPr>
          <w:rStyle w:val="FontStyle94"/>
        </w:rPr>
        <w:t>отсутствует</w:t>
      </w:r>
    </w:p>
    <w:p w:rsidR="0001771F" w:rsidRDefault="0001771F" w:rsidP="0001771F">
      <w:pPr>
        <w:pStyle w:val="Style47"/>
        <w:widowControl/>
        <w:numPr>
          <w:ilvl w:val="0"/>
          <w:numId w:val="24"/>
        </w:numPr>
        <w:tabs>
          <w:tab w:val="left" w:pos="235"/>
        </w:tabs>
        <w:ind w:firstLine="0"/>
        <w:rPr>
          <w:rStyle w:val="FontStyle93"/>
        </w:rPr>
      </w:pPr>
      <w:r>
        <w:rPr>
          <w:rStyle w:val="FontStyle93"/>
        </w:rPr>
        <w:t xml:space="preserve">Количество квартир </w:t>
      </w:r>
      <w:r>
        <w:rPr>
          <w:rStyle w:val="FontStyle94"/>
        </w:rPr>
        <w:t>-88</w:t>
      </w:r>
    </w:p>
    <w:p w:rsidR="0001771F" w:rsidRDefault="0001771F" w:rsidP="0001771F">
      <w:pPr>
        <w:pStyle w:val="Style47"/>
        <w:widowControl/>
        <w:numPr>
          <w:ilvl w:val="0"/>
          <w:numId w:val="24"/>
        </w:numPr>
        <w:tabs>
          <w:tab w:val="left" w:pos="235"/>
        </w:tabs>
        <w:ind w:left="235"/>
        <w:rPr>
          <w:rStyle w:val="FontStyle93"/>
        </w:rPr>
      </w:pPr>
      <w:r>
        <w:rPr>
          <w:rStyle w:val="FontStyle93"/>
        </w:rPr>
        <w:t xml:space="preserve">Количество нежилых помещений, не входящих в состав общего имущества 630,70 </w:t>
      </w:r>
      <w:proofErr w:type="spellStart"/>
      <w:r>
        <w:rPr>
          <w:rStyle w:val="FontStyle93"/>
        </w:rPr>
        <w:t>кв.м</w:t>
      </w:r>
      <w:proofErr w:type="spellEnd"/>
      <w:r>
        <w:rPr>
          <w:rStyle w:val="FontStyle93"/>
        </w:rPr>
        <w:t>.</w:t>
      </w:r>
    </w:p>
    <w:p w:rsidR="0001771F" w:rsidRDefault="0001771F" w:rsidP="0001771F">
      <w:pPr>
        <w:pStyle w:val="Style47"/>
        <w:widowControl/>
        <w:numPr>
          <w:ilvl w:val="0"/>
          <w:numId w:val="24"/>
        </w:numPr>
        <w:tabs>
          <w:tab w:val="left" w:pos="235"/>
        </w:tabs>
        <w:ind w:firstLine="0"/>
        <w:rPr>
          <w:rStyle w:val="FontStyle93"/>
        </w:rPr>
      </w:pPr>
      <w:r>
        <w:rPr>
          <w:rStyle w:val="FontStyle93"/>
        </w:rPr>
        <w:t xml:space="preserve">Строительный объем - </w:t>
      </w:r>
      <w:r>
        <w:rPr>
          <w:rStyle w:val="FontStyle94"/>
        </w:rPr>
        <w:t xml:space="preserve">31168 </w:t>
      </w:r>
      <w:proofErr w:type="spellStart"/>
      <w:r>
        <w:rPr>
          <w:rStyle w:val="FontStyle94"/>
        </w:rPr>
        <w:t>кв.м</w:t>
      </w:r>
      <w:proofErr w:type="spellEnd"/>
      <w:r>
        <w:rPr>
          <w:rStyle w:val="FontStyle94"/>
        </w:rPr>
        <w:t>.</w:t>
      </w:r>
    </w:p>
    <w:p w:rsidR="0001771F" w:rsidRDefault="0001771F" w:rsidP="0001771F">
      <w:pPr>
        <w:pStyle w:val="Style47"/>
        <w:widowControl/>
        <w:numPr>
          <w:ilvl w:val="0"/>
          <w:numId w:val="24"/>
        </w:numPr>
        <w:tabs>
          <w:tab w:val="left" w:pos="235"/>
        </w:tabs>
        <w:ind w:firstLine="0"/>
        <w:rPr>
          <w:rStyle w:val="FontStyle93"/>
        </w:rPr>
      </w:pPr>
      <w:r>
        <w:rPr>
          <w:rStyle w:val="FontStyle93"/>
        </w:rPr>
        <w:t>Площадь:</w:t>
      </w:r>
    </w:p>
    <w:p w:rsidR="0001771F" w:rsidRDefault="0001771F" w:rsidP="0001771F">
      <w:pPr>
        <w:pStyle w:val="Style18"/>
        <w:widowControl/>
        <w:spacing w:line="274" w:lineRule="exact"/>
        <w:jc w:val="left"/>
        <w:rPr>
          <w:rStyle w:val="FontStyle94"/>
        </w:rPr>
      </w:pPr>
      <w:r>
        <w:rPr>
          <w:rStyle w:val="FontStyle93"/>
        </w:rPr>
        <w:t>а) жилых помещений (общая площадь квартир)-</w:t>
      </w:r>
      <w:r>
        <w:rPr>
          <w:rStyle w:val="FontStyle94"/>
        </w:rPr>
        <w:t xml:space="preserve"> 5021,4 </w:t>
      </w:r>
      <w:proofErr w:type="spellStart"/>
      <w:r>
        <w:rPr>
          <w:rStyle w:val="FontStyle94"/>
        </w:rPr>
        <w:t>кв.м</w:t>
      </w:r>
      <w:proofErr w:type="spellEnd"/>
      <w:r>
        <w:rPr>
          <w:rStyle w:val="FontStyle94"/>
        </w:rPr>
        <w:t>.</w:t>
      </w:r>
    </w:p>
    <w:p w:rsidR="0001771F" w:rsidRDefault="0001771F" w:rsidP="0001771F">
      <w:pPr>
        <w:pStyle w:val="Style18"/>
        <w:widowControl/>
        <w:spacing w:before="53"/>
        <w:jc w:val="left"/>
        <w:rPr>
          <w:rStyle w:val="FontStyle94"/>
        </w:rPr>
      </w:pPr>
      <w:r>
        <w:rPr>
          <w:rStyle w:val="FontStyle93"/>
        </w:rPr>
        <w:t xml:space="preserve">б) помещений общего пользования </w:t>
      </w:r>
      <w:r>
        <w:rPr>
          <w:rStyle w:val="FontStyle94"/>
        </w:rPr>
        <w:t xml:space="preserve">1643,5 </w:t>
      </w:r>
      <w:proofErr w:type="spellStart"/>
      <w:r>
        <w:rPr>
          <w:rStyle w:val="FontStyle94"/>
        </w:rPr>
        <w:t>кв.м</w:t>
      </w:r>
      <w:proofErr w:type="spellEnd"/>
      <w:r>
        <w:rPr>
          <w:rStyle w:val="FontStyle94"/>
        </w:rPr>
        <w:t>.</w:t>
      </w:r>
    </w:p>
    <w:p w:rsidR="0001771F" w:rsidRDefault="0001771F" w:rsidP="0001771F">
      <w:pPr>
        <w:pStyle w:val="Style39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39"/>
        <w:widowControl/>
        <w:tabs>
          <w:tab w:val="left" w:pos="451"/>
        </w:tabs>
        <w:spacing w:before="86"/>
        <w:rPr>
          <w:rStyle w:val="FontStyle94"/>
        </w:rPr>
      </w:pPr>
      <w:r>
        <w:rPr>
          <w:rStyle w:val="FontStyle94"/>
        </w:rPr>
        <w:t>4.7.</w:t>
      </w:r>
      <w:r>
        <w:rPr>
          <w:rStyle w:val="FontStyle94"/>
        </w:rPr>
        <w:tab/>
        <w:t>МКД Масленникова, д. 82</w:t>
      </w:r>
    </w:p>
    <w:p w:rsidR="0001771F" w:rsidRDefault="0001771F" w:rsidP="0001771F">
      <w:pPr>
        <w:pStyle w:val="Style39"/>
        <w:widowControl/>
        <w:numPr>
          <w:ilvl w:val="0"/>
          <w:numId w:val="25"/>
        </w:numPr>
        <w:tabs>
          <w:tab w:val="left" w:pos="240"/>
        </w:tabs>
        <w:spacing w:before="274" w:line="274" w:lineRule="exact"/>
        <w:rPr>
          <w:rStyle w:val="FontStyle94"/>
        </w:rPr>
      </w:pPr>
      <w:r>
        <w:rPr>
          <w:rStyle w:val="FontStyle93"/>
        </w:rPr>
        <w:t xml:space="preserve">Адрес многоквартирного дома: </w:t>
      </w:r>
      <w:r>
        <w:rPr>
          <w:rStyle w:val="FontStyle94"/>
        </w:rPr>
        <w:t xml:space="preserve">644001, </w:t>
      </w:r>
      <w:proofErr w:type="spellStart"/>
      <w:r>
        <w:rPr>
          <w:rStyle w:val="FontStyle94"/>
        </w:rPr>
        <w:t>г</w:t>
      </w:r>
      <w:proofErr w:type="gramStart"/>
      <w:r>
        <w:rPr>
          <w:rStyle w:val="FontStyle94"/>
        </w:rPr>
        <w:t>.О</w:t>
      </w:r>
      <w:proofErr w:type="gramEnd"/>
      <w:r>
        <w:rPr>
          <w:rStyle w:val="FontStyle94"/>
        </w:rPr>
        <w:t>мск</w:t>
      </w:r>
      <w:proofErr w:type="spellEnd"/>
      <w:r>
        <w:rPr>
          <w:rStyle w:val="FontStyle94"/>
        </w:rPr>
        <w:t>, ул. Масленникова, д. 82</w:t>
      </w:r>
    </w:p>
    <w:p w:rsidR="0001771F" w:rsidRDefault="0001771F" w:rsidP="0001771F">
      <w:pPr>
        <w:pStyle w:val="Style41"/>
        <w:widowControl/>
        <w:numPr>
          <w:ilvl w:val="0"/>
          <w:numId w:val="25"/>
        </w:numPr>
        <w:tabs>
          <w:tab w:val="left" w:pos="240"/>
        </w:tabs>
        <w:spacing w:line="274" w:lineRule="exact"/>
        <w:jc w:val="both"/>
        <w:rPr>
          <w:rStyle w:val="FontStyle93"/>
        </w:rPr>
      </w:pPr>
      <w:r>
        <w:rPr>
          <w:rStyle w:val="FontStyle93"/>
        </w:rPr>
        <w:t xml:space="preserve">Кадастровый номер многоквартирного дома </w:t>
      </w:r>
      <w:r>
        <w:rPr>
          <w:rStyle w:val="FontStyle94"/>
        </w:rPr>
        <w:t>55 36 0 0 6662818</w:t>
      </w:r>
    </w:p>
    <w:p w:rsidR="0001771F" w:rsidRDefault="0001771F" w:rsidP="0001771F">
      <w:pPr>
        <w:pStyle w:val="Style41"/>
        <w:widowControl/>
        <w:numPr>
          <w:ilvl w:val="0"/>
          <w:numId w:val="25"/>
        </w:numPr>
        <w:tabs>
          <w:tab w:val="left" w:pos="240"/>
        </w:tabs>
        <w:spacing w:before="5" w:line="274" w:lineRule="exact"/>
        <w:rPr>
          <w:rStyle w:val="FontStyle93"/>
        </w:rPr>
      </w:pPr>
      <w:r>
        <w:rPr>
          <w:rStyle w:val="FontStyle93"/>
        </w:rPr>
        <w:t xml:space="preserve">Серия, тип постройки </w:t>
      </w:r>
      <w:r>
        <w:rPr>
          <w:rStyle w:val="FontStyle94"/>
        </w:rPr>
        <w:t>индивидуальный</w:t>
      </w:r>
    </w:p>
    <w:p w:rsidR="0001771F" w:rsidRDefault="0001771F" w:rsidP="0001771F">
      <w:pPr>
        <w:pStyle w:val="Style41"/>
        <w:widowControl/>
        <w:numPr>
          <w:ilvl w:val="0"/>
          <w:numId w:val="25"/>
        </w:numPr>
        <w:tabs>
          <w:tab w:val="left" w:pos="240"/>
        </w:tabs>
        <w:spacing w:before="5" w:line="274" w:lineRule="exact"/>
        <w:rPr>
          <w:rStyle w:val="FontStyle93"/>
        </w:rPr>
      </w:pPr>
      <w:r>
        <w:rPr>
          <w:rStyle w:val="FontStyle93"/>
        </w:rPr>
        <w:t xml:space="preserve">Год постройки </w:t>
      </w:r>
      <w:r>
        <w:rPr>
          <w:rStyle w:val="FontStyle94"/>
        </w:rPr>
        <w:t>2006</w:t>
      </w:r>
    </w:p>
    <w:p w:rsidR="0001771F" w:rsidRDefault="0001771F" w:rsidP="0001771F">
      <w:pPr>
        <w:pStyle w:val="Style41"/>
        <w:widowControl/>
        <w:numPr>
          <w:ilvl w:val="0"/>
          <w:numId w:val="25"/>
        </w:numPr>
        <w:tabs>
          <w:tab w:val="left" w:pos="240"/>
        </w:tabs>
        <w:spacing w:line="274" w:lineRule="exact"/>
        <w:rPr>
          <w:rStyle w:val="FontStyle93"/>
        </w:rPr>
      </w:pPr>
      <w:r>
        <w:rPr>
          <w:rStyle w:val="FontStyle93"/>
        </w:rPr>
        <w:t>Степень износа по данным государственного технического учета 0%</w:t>
      </w:r>
    </w:p>
    <w:p w:rsidR="0001771F" w:rsidRDefault="0001771F" w:rsidP="0001771F">
      <w:pPr>
        <w:pStyle w:val="Style41"/>
        <w:widowControl/>
        <w:numPr>
          <w:ilvl w:val="0"/>
          <w:numId w:val="25"/>
        </w:numPr>
        <w:tabs>
          <w:tab w:val="left" w:pos="240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Количество этажей </w:t>
      </w:r>
      <w:r>
        <w:rPr>
          <w:rStyle w:val="FontStyle94"/>
        </w:rPr>
        <w:t>14</w:t>
      </w:r>
    </w:p>
    <w:p w:rsidR="0001771F" w:rsidRDefault="0001771F" w:rsidP="0001771F">
      <w:pPr>
        <w:widowControl/>
        <w:rPr>
          <w:sz w:val="2"/>
          <w:szCs w:val="2"/>
        </w:rPr>
      </w:pPr>
    </w:p>
    <w:p w:rsidR="0001771F" w:rsidRDefault="0001771F" w:rsidP="0001771F">
      <w:pPr>
        <w:pStyle w:val="Style41"/>
        <w:widowControl/>
        <w:numPr>
          <w:ilvl w:val="0"/>
          <w:numId w:val="26"/>
        </w:numPr>
        <w:tabs>
          <w:tab w:val="left" w:pos="226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Наличие подвала </w:t>
      </w:r>
      <w:r>
        <w:rPr>
          <w:rStyle w:val="FontStyle94"/>
        </w:rPr>
        <w:t>- имеется</w:t>
      </w:r>
    </w:p>
    <w:p w:rsidR="0001771F" w:rsidRDefault="0001771F" w:rsidP="0001771F">
      <w:pPr>
        <w:pStyle w:val="Style41"/>
        <w:widowControl/>
        <w:numPr>
          <w:ilvl w:val="0"/>
          <w:numId w:val="26"/>
        </w:numPr>
        <w:tabs>
          <w:tab w:val="left" w:pos="226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Количество квартир </w:t>
      </w:r>
      <w:r>
        <w:rPr>
          <w:rStyle w:val="FontStyle94"/>
        </w:rPr>
        <w:t>55</w:t>
      </w:r>
    </w:p>
    <w:p w:rsidR="0001771F" w:rsidRPr="002C23AB" w:rsidRDefault="0001771F" w:rsidP="0001771F">
      <w:pPr>
        <w:pStyle w:val="Style41"/>
        <w:widowControl/>
        <w:numPr>
          <w:ilvl w:val="0"/>
          <w:numId w:val="26"/>
        </w:numPr>
        <w:tabs>
          <w:tab w:val="left" w:pos="226"/>
        </w:tabs>
        <w:spacing w:line="274" w:lineRule="exact"/>
        <w:rPr>
          <w:rStyle w:val="FontStyle94"/>
          <w:b w:val="0"/>
          <w:bCs w:val="0"/>
        </w:rPr>
      </w:pPr>
      <w:r>
        <w:rPr>
          <w:rStyle w:val="FontStyle93"/>
        </w:rPr>
        <w:t xml:space="preserve">Количество нежилых помещений, не входящих в состав общего имущества </w:t>
      </w:r>
      <w:r>
        <w:rPr>
          <w:rStyle w:val="FontStyle94"/>
        </w:rPr>
        <w:t xml:space="preserve">760,6 </w:t>
      </w:r>
      <w:proofErr w:type="spellStart"/>
      <w:r>
        <w:rPr>
          <w:rStyle w:val="FontStyle94"/>
        </w:rPr>
        <w:t>кв.м</w:t>
      </w:r>
      <w:proofErr w:type="spellEnd"/>
      <w:r>
        <w:rPr>
          <w:rStyle w:val="FontStyle94"/>
        </w:rPr>
        <w:t>.</w:t>
      </w:r>
    </w:p>
    <w:p w:rsidR="0001771F" w:rsidRDefault="0001771F" w:rsidP="0001771F">
      <w:pPr>
        <w:pStyle w:val="Style41"/>
        <w:widowControl/>
        <w:numPr>
          <w:ilvl w:val="0"/>
          <w:numId w:val="27"/>
        </w:numPr>
        <w:tabs>
          <w:tab w:val="left" w:pos="226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Строительный объем </w:t>
      </w:r>
      <w:r>
        <w:rPr>
          <w:rStyle w:val="FontStyle94"/>
        </w:rPr>
        <w:t>26878 куб. м.</w:t>
      </w:r>
    </w:p>
    <w:p w:rsidR="0001771F" w:rsidRDefault="0001771F" w:rsidP="0001771F">
      <w:pPr>
        <w:pStyle w:val="Style41"/>
        <w:widowControl/>
        <w:numPr>
          <w:ilvl w:val="0"/>
          <w:numId w:val="27"/>
        </w:numPr>
        <w:tabs>
          <w:tab w:val="left" w:pos="226"/>
        </w:tabs>
        <w:spacing w:line="274" w:lineRule="exact"/>
        <w:rPr>
          <w:rStyle w:val="FontStyle93"/>
        </w:rPr>
      </w:pPr>
      <w:r>
        <w:rPr>
          <w:rStyle w:val="FontStyle93"/>
        </w:rPr>
        <w:t>Площадь:</w:t>
      </w:r>
    </w:p>
    <w:p w:rsidR="0001771F" w:rsidRDefault="0001771F" w:rsidP="0001771F">
      <w:pPr>
        <w:pStyle w:val="Style41"/>
        <w:widowControl/>
        <w:tabs>
          <w:tab w:val="left" w:pos="250"/>
        </w:tabs>
        <w:spacing w:line="274" w:lineRule="exact"/>
        <w:rPr>
          <w:rStyle w:val="FontStyle94"/>
        </w:rPr>
      </w:pPr>
      <w:r>
        <w:rPr>
          <w:rStyle w:val="FontStyle93"/>
        </w:rPr>
        <w:t>а)</w:t>
      </w:r>
      <w:r>
        <w:rPr>
          <w:rStyle w:val="FontStyle93"/>
        </w:rPr>
        <w:tab/>
        <w:t xml:space="preserve">Общая площадь квартир – </w:t>
      </w:r>
      <w:r>
        <w:rPr>
          <w:rStyle w:val="FontStyle94"/>
        </w:rPr>
        <w:t>3 770,8 кв. м.</w:t>
      </w:r>
    </w:p>
    <w:p w:rsidR="0001771F" w:rsidRDefault="0001771F" w:rsidP="0001771F">
      <w:pPr>
        <w:pStyle w:val="Style41"/>
        <w:widowControl/>
        <w:tabs>
          <w:tab w:val="left" w:pos="250"/>
        </w:tabs>
        <w:spacing w:line="274" w:lineRule="exact"/>
        <w:rPr>
          <w:rStyle w:val="FontStyle94"/>
        </w:rPr>
      </w:pPr>
      <w:r>
        <w:rPr>
          <w:rStyle w:val="FontStyle93"/>
        </w:rPr>
        <w:t>б)</w:t>
      </w:r>
      <w:r>
        <w:rPr>
          <w:rStyle w:val="FontStyle93"/>
        </w:rPr>
        <w:tab/>
        <w:t xml:space="preserve">помещений общего пользования  </w:t>
      </w:r>
      <w:r>
        <w:rPr>
          <w:rStyle w:val="FontStyle94"/>
        </w:rPr>
        <w:t>1419,0 кв. м.</w:t>
      </w:r>
    </w:p>
    <w:p w:rsidR="0001771F" w:rsidRDefault="0001771F" w:rsidP="0001771F">
      <w:pPr>
        <w:pStyle w:val="Style39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39"/>
        <w:widowControl/>
        <w:tabs>
          <w:tab w:val="left" w:pos="451"/>
        </w:tabs>
        <w:spacing w:before="62"/>
        <w:rPr>
          <w:rStyle w:val="FontStyle94"/>
        </w:rPr>
      </w:pPr>
      <w:r>
        <w:rPr>
          <w:rStyle w:val="FontStyle94"/>
        </w:rPr>
        <w:t>4.8.</w:t>
      </w:r>
      <w:r>
        <w:rPr>
          <w:rStyle w:val="FontStyle94"/>
        </w:rPr>
        <w:tab/>
        <w:t>МКД Иркутская, д. 1</w:t>
      </w:r>
    </w:p>
    <w:p w:rsidR="0001771F" w:rsidRDefault="0001771F" w:rsidP="0001771F">
      <w:pPr>
        <w:pStyle w:val="Style39"/>
        <w:widowControl/>
        <w:numPr>
          <w:ilvl w:val="0"/>
          <w:numId w:val="28"/>
        </w:numPr>
        <w:tabs>
          <w:tab w:val="left" w:pos="245"/>
        </w:tabs>
        <w:spacing w:before="274" w:line="274" w:lineRule="exact"/>
        <w:jc w:val="both"/>
        <w:rPr>
          <w:rStyle w:val="FontStyle93"/>
        </w:rPr>
      </w:pPr>
      <w:r>
        <w:rPr>
          <w:rStyle w:val="FontStyle93"/>
        </w:rPr>
        <w:t xml:space="preserve">Адрес многоквартирного дома: </w:t>
      </w:r>
      <w:r>
        <w:rPr>
          <w:rStyle w:val="FontStyle94"/>
        </w:rPr>
        <w:t xml:space="preserve">644070, </w:t>
      </w:r>
      <w:proofErr w:type="spellStart"/>
      <w:r>
        <w:rPr>
          <w:rStyle w:val="FontStyle94"/>
        </w:rPr>
        <w:t>г</w:t>
      </w:r>
      <w:proofErr w:type="gramStart"/>
      <w:r>
        <w:rPr>
          <w:rStyle w:val="FontStyle94"/>
        </w:rPr>
        <w:t>.О</w:t>
      </w:r>
      <w:proofErr w:type="gramEnd"/>
      <w:r>
        <w:rPr>
          <w:rStyle w:val="FontStyle94"/>
        </w:rPr>
        <w:t>мск</w:t>
      </w:r>
      <w:proofErr w:type="spellEnd"/>
      <w:r>
        <w:rPr>
          <w:rStyle w:val="FontStyle94"/>
        </w:rPr>
        <w:t>, ул. Иркутская.1</w:t>
      </w:r>
    </w:p>
    <w:p w:rsidR="0001771F" w:rsidRDefault="0001771F" w:rsidP="0001771F">
      <w:pPr>
        <w:pStyle w:val="Style41"/>
        <w:widowControl/>
        <w:numPr>
          <w:ilvl w:val="0"/>
          <w:numId w:val="28"/>
        </w:numPr>
        <w:tabs>
          <w:tab w:val="left" w:pos="245"/>
        </w:tabs>
        <w:spacing w:line="274" w:lineRule="exact"/>
        <w:jc w:val="both"/>
        <w:rPr>
          <w:rStyle w:val="FontStyle93"/>
        </w:rPr>
      </w:pPr>
      <w:r>
        <w:rPr>
          <w:rStyle w:val="FontStyle93"/>
        </w:rPr>
        <w:t xml:space="preserve">Кадастровый номер многоквартирного дома </w:t>
      </w:r>
      <w:r>
        <w:rPr>
          <w:rStyle w:val="FontStyle94"/>
        </w:rPr>
        <w:t>55:36:00 6661327</w:t>
      </w:r>
    </w:p>
    <w:p w:rsidR="0001771F" w:rsidRDefault="0001771F" w:rsidP="0001771F">
      <w:pPr>
        <w:pStyle w:val="Style41"/>
        <w:widowControl/>
        <w:numPr>
          <w:ilvl w:val="0"/>
          <w:numId w:val="28"/>
        </w:numPr>
        <w:tabs>
          <w:tab w:val="left" w:pos="245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Серия, тип постройки </w:t>
      </w:r>
      <w:r>
        <w:rPr>
          <w:rStyle w:val="FontStyle94"/>
        </w:rPr>
        <w:t>индивидуальный</w:t>
      </w:r>
    </w:p>
    <w:p w:rsidR="0001771F" w:rsidRDefault="0001771F" w:rsidP="0001771F">
      <w:pPr>
        <w:pStyle w:val="Style41"/>
        <w:widowControl/>
        <w:numPr>
          <w:ilvl w:val="0"/>
          <w:numId w:val="28"/>
        </w:numPr>
        <w:tabs>
          <w:tab w:val="left" w:pos="245"/>
        </w:tabs>
        <w:spacing w:line="274" w:lineRule="exact"/>
        <w:rPr>
          <w:rStyle w:val="FontStyle94"/>
        </w:rPr>
      </w:pPr>
      <w:r>
        <w:rPr>
          <w:rStyle w:val="FontStyle93"/>
        </w:rPr>
        <w:t xml:space="preserve">Год постройки </w:t>
      </w:r>
      <w:r>
        <w:rPr>
          <w:rStyle w:val="FontStyle94"/>
        </w:rPr>
        <w:t>2005</w:t>
      </w:r>
    </w:p>
    <w:p w:rsidR="0001771F" w:rsidRDefault="0001771F" w:rsidP="0001771F">
      <w:pPr>
        <w:pStyle w:val="Style41"/>
        <w:widowControl/>
        <w:numPr>
          <w:ilvl w:val="0"/>
          <w:numId w:val="28"/>
        </w:numPr>
        <w:tabs>
          <w:tab w:val="left" w:pos="245"/>
        </w:tabs>
        <w:spacing w:line="274" w:lineRule="exact"/>
        <w:rPr>
          <w:rStyle w:val="FontStyle93"/>
        </w:rPr>
      </w:pPr>
      <w:r>
        <w:rPr>
          <w:rStyle w:val="FontStyle93"/>
        </w:rPr>
        <w:t>Степень износа по данным государственного технического учета 0%</w:t>
      </w:r>
    </w:p>
    <w:p w:rsidR="0001771F" w:rsidRDefault="0001771F" w:rsidP="0001771F">
      <w:pPr>
        <w:pStyle w:val="Style41"/>
        <w:widowControl/>
        <w:numPr>
          <w:ilvl w:val="0"/>
          <w:numId w:val="28"/>
        </w:numPr>
        <w:tabs>
          <w:tab w:val="left" w:pos="245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Количество этажей </w:t>
      </w:r>
      <w:r>
        <w:rPr>
          <w:rStyle w:val="FontStyle94"/>
        </w:rPr>
        <w:t>6,8,10</w:t>
      </w:r>
    </w:p>
    <w:p w:rsidR="0001771F" w:rsidRDefault="0001771F" w:rsidP="0001771F">
      <w:pPr>
        <w:widowControl/>
        <w:rPr>
          <w:sz w:val="2"/>
          <w:szCs w:val="2"/>
        </w:rPr>
      </w:pPr>
    </w:p>
    <w:p w:rsidR="0001771F" w:rsidRDefault="0001771F" w:rsidP="0001771F">
      <w:pPr>
        <w:pStyle w:val="Style41"/>
        <w:widowControl/>
        <w:numPr>
          <w:ilvl w:val="0"/>
          <w:numId w:val="29"/>
        </w:numPr>
        <w:tabs>
          <w:tab w:val="left" w:pos="221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Наличие подвала - </w:t>
      </w:r>
      <w:r>
        <w:rPr>
          <w:rStyle w:val="FontStyle94"/>
        </w:rPr>
        <w:t>имеется</w:t>
      </w:r>
    </w:p>
    <w:p w:rsidR="0001771F" w:rsidRDefault="0001771F" w:rsidP="0001771F">
      <w:pPr>
        <w:pStyle w:val="Style41"/>
        <w:widowControl/>
        <w:numPr>
          <w:ilvl w:val="0"/>
          <w:numId w:val="29"/>
        </w:numPr>
        <w:tabs>
          <w:tab w:val="left" w:pos="221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Количество квартир </w:t>
      </w:r>
      <w:r>
        <w:rPr>
          <w:rStyle w:val="FontStyle94"/>
        </w:rPr>
        <w:t>74</w:t>
      </w:r>
    </w:p>
    <w:p w:rsidR="0001771F" w:rsidRDefault="0001771F" w:rsidP="0001771F">
      <w:pPr>
        <w:pStyle w:val="Style41"/>
        <w:widowControl/>
        <w:numPr>
          <w:ilvl w:val="0"/>
          <w:numId w:val="29"/>
        </w:numPr>
        <w:tabs>
          <w:tab w:val="left" w:pos="221"/>
        </w:tabs>
        <w:spacing w:line="274" w:lineRule="exact"/>
        <w:rPr>
          <w:rStyle w:val="FontStyle93"/>
        </w:rPr>
      </w:pPr>
      <w:r>
        <w:rPr>
          <w:rStyle w:val="FontStyle93"/>
        </w:rPr>
        <w:t>Количество нежилых помещений, не входящих в состав общего имущества</w:t>
      </w:r>
    </w:p>
    <w:p w:rsidR="0001771F" w:rsidRDefault="0001771F" w:rsidP="0001771F">
      <w:pPr>
        <w:pStyle w:val="Style14"/>
        <w:widowControl/>
        <w:spacing w:line="274" w:lineRule="exact"/>
        <w:ind w:left="346"/>
        <w:jc w:val="left"/>
        <w:rPr>
          <w:rStyle w:val="FontStyle94"/>
        </w:rPr>
      </w:pPr>
      <w:r>
        <w:rPr>
          <w:rStyle w:val="FontStyle94"/>
        </w:rPr>
        <w:t xml:space="preserve">1462,2 </w:t>
      </w:r>
      <w:proofErr w:type="spellStart"/>
      <w:r>
        <w:rPr>
          <w:rStyle w:val="FontStyle94"/>
        </w:rPr>
        <w:t>кв.м</w:t>
      </w:r>
      <w:proofErr w:type="spellEnd"/>
      <w:r>
        <w:rPr>
          <w:rStyle w:val="FontStyle94"/>
        </w:rPr>
        <w:t>.</w:t>
      </w:r>
    </w:p>
    <w:p w:rsidR="0001771F" w:rsidRDefault="0001771F" w:rsidP="0001771F">
      <w:pPr>
        <w:pStyle w:val="Style41"/>
        <w:widowControl/>
        <w:numPr>
          <w:ilvl w:val="0"/>
          <w:numId w:val="30"/>
        </w:numPr>
        <w:tabs>
          <w:tab w:val="left" w:pos="221"/>
        </w:tabs>
        <w:spacing w:line="274" w:lineRule="exact"/>
        <w:rPr>
          <w:rStyle w:val="FontStyle93"/>
        </w:rPr>
      </w:pPr>
      <w:r>
        <w:rPr>
          <w:rStyle w:val="FontStyle93"/>
        </w:rPr>
        <w:t xml:space="preserve">Строительный объем </w:t>
      </w:r>
      <w:r>
        <w:rPr>
          <w:rStyle w:val="FontStyle94"/>
        </w:rPr>
        <w:t>37364 куб. м.</w:t>
      </w:r>
    </w:p>
    <w:p w:rsidR="0001771F" w:rsidRDefault="0001771F" w:rsidP="0001771F">
      <w:pPr>
        <w:pStyle w:val="Style41"/>
        <w:widowControl/>
        <w:numPr>
          <w:ilvl w:val="0"/>
          <w:numId w:val="30"/>
        </w:numPr>
        <w:tabs>
          <w:tab w:val="left" w:pos="221"/>
        </w:tabs>
        <w:spacing w:line="274" w:lineRule="exact"/>
        <w:rPr>
          <w:rStyle w:val="FontStyle93"/>
        </w:rPr>
      </w:pPr>
      <w:r>
        <w:rPr>
          <w:rStyle w:val="FontStyle93"/>
        </w:rPr>
        <w:t>Площадь:</w:t>
      </w:r>
    </w:p>
    <w:p w:rsidR="0001771F" w:rsidRDefault="0001771F" w:rsidP="0001771F">
      <w:pPr>
        <w:pStyle w:val="Style41"/>
        <w:widowControl/>
        <w:tabs>
          <w:tab w:val="left" w:pos="235"/>
        </w:tabs>
        <w:spacing w:line="274" w:lineRule="exact"/>
        <w:rPr>
          <w:rStyle w:val="FontStyle94"/>
        </w:rPr>
      </w:pPr>
      <w:r>
        <w:rPr>
          <w:rStyle w:val="FontStyle93"/>
        </w:rPr>
        <w:t>а)</w:t>
      </w:r>
      <w:r>
        <w:rPr>
          <w:rStyle w:val="FontStyle93"/>
        </w:rPr>
        <w:tab/>
        <w:t xml:space="preserve">жилых помещений (общая площадь квартир) </w:t>
      </w:r>
      <w:r>
        <w:rPr>
          <w:rStyle w:val="FontStyle94"/>
        </w:rPr>
        <w:t>6147,3 кв. м;</w:t>
      </w:r>
    </w:p>
    <w:p w:rsidR="0001771F" w:rsidRDefault="0001771F" w:rsidP="0001771F">
      <w:pPr>
        <w:pStyle w:val="Style41"/>
        <w:widowControl/>
        <w:tabs>
          <w:tab w:val="left" w:pos="235"/>
        </w:tabs>
        <w:spacing w:line="274" w:lineRule="exact"/>
        <w:rPr>
          <w:rStyle w:val="FontStyle94"/>
        </w:rPr>
      </w:pPr>
      <w:r>
        <w:rPr>
          <w:rStyle w:val="FontStyle93"/>
        </w:rPr>
        <w:t>б)</w:t>
      </w:r>
      <w:r>
        <w:rPr>
          <w:rStyle w:val="FontStyle93"/>
        </w:rPr>
        <w:tab/>
        <w:t xml:space="preserve">помещений общего пользования (без подвала, технического этажа) </w:t>
      </w:r>
      <w:r>
        <w:rPr>
          <w:rStyle w:val="FontStyle94"/>
        </w:rPr>
        <w:t>1523,1 кв. м.</w:t>
      </w:r>
    </w:p>
    <w:p w:rsidR="0001771F" w:rsidRDefault="0001771F" w:rsidP="0001771F">
      <w:pPr>
        <w:pStyle w:val="Style39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41"/>
        <w:widowControl/>
        <w:tabs>
          <w:tab w:val="left" w:pos="235"/>
        </w:tabs>
        <w:spacing w:line="566" w:lineRule="exact"/>
        <w:rPr>
          <w:rStyle w:val="FontStyle79"/>
        </w:rPr>
      </w:pPr>
      <w:r>
        <w:rPr>
          <w:rStyle w:val="FontStyle94"/>
        </w:rPr>
        <w:t xml:space="preserve">5. </w:t>
      </w:r>
      <w:r>
        <w:rPr>
          <w:rStyle w:val="FontStyle79"/>
        </w:rPr>
        <w:t>Техническая эксплуатация жилищного фонда.</w:t>
      </w:r>
    </w:p>
    <w:p w:rsidR="0001771F" w:rsidRDefault="0001771F" w:rsidP="0001771F">
      <w:pPr>
        <w:pStyle w:val="Style33"/>
        <w:widowControl/>
        <w:spacing w:before="226" w:line="240" w:lineRule="auto"/>
        <w:jc w:val="left"/>
        <w:rPr>
          <w:rStyle w:val="FontStyle94"/>
        </w:rPr>
      </w:pPr>
      <w:r>
        <w:rPr>
          <w:rStyle w:val="FontStyle94"/>
          <w:spacing w:val="30"/>
        </w:rPr>
        <w:t>5.1.</w:t>
      </w:r>
      <w:r>
        <w:rPr>
          <w:rStyle w:val="FontStyle94"/>
        </w:rPr>
        <w:t xml:space="preserve"> Управление жилищным фондом.</w:t>
      </w:r>
    </w:p>
    <w:p w:rsidR="0001771F" w:rsidRDefault="0001771F" w:rsidP="0001771F">
      <w:pPr>
        <w:pStyle w:val="Style67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67"/>
        <w:widowControl/>
        <w:spacing w:before="34"/>
        <w:rPr>
          <w:rStyle w:val="FontStyle93"/>
        </w:rPr>
      </w:pPr>
      <w:r>
        <w:rPr>
          <w:rStyle w:val="FontStyle93"/>
        </w:rPr>
        <w:t>В рамках функций управления многоквартирными домам</w:t>
      </w:r>
      <w:proofErr w:type="gramStart"/>
      <w:r>
        <w:rPr>
          <w:rStyle w:val="FontStyle93"/>
        </w:rPr>
        <w:t>и ООО</w:t>
      </w:r>
      <w:proofErr w:type="gramEnd"/>
      <w:r>
        <w:rPr>
          <w:rStyle w:val="FontStyle93"/>
        </w:rPr>
        <w:t xml:space="preserve"> «ЖКО «Берег-3» произведены работы по организации эксплуатации жилищного фонда, организации работы со смежными подрядными организациями и поставщиками, организации работы </w:t>
      </w:r>
      <w:r>
        <w:rPr>
          <w:rStyle w:val="FontStyle94"/>
        </w:rPr>
        <w:t xml:space="preserve">с </w:t>
      </w:r>
      <w:r>
        <w:rPr>
          <w:rStyle w:val="FontStyle93"/>
        </w:rPr>
        <w:t xml:space="preserve">собственниками помещений.   </w:t>
      </w:r>
      <w:r>
        <w:rPr>
          <w:rStyle w:val="FontStyle93"/>
        </w:rPr>
        <w:lastRenderedPageBreak/>
        <w:t xml:space="preserve">В 2012  году жилой дом по адресу: </w:t>
      </w:r>
      <w:proofErr w:type="spellStart"/>
      <w:r>
        <w:rPr>
          <w:rStyle w:val="FontStyle93"/>
        </w:rPr>
        <w:t>Звездова</w:t>
      </w:r>
      <w:proofErr w:type="spellEnd"/>
      <w:r>
        <w:rPr>
          <w:rStyle w:val="FontStyle93"/>
        </w:rPr>
        <w:t xml:space="preserve">, 132, корпус 1,2, занял 2 место по центральному округу в номинации </w:t>
      </w:r>
    </w:p>
    <w:p w:rsidR="0001771F" w:rsidRDefault="0001771F" w:rsidP="0001771F">
      <w:pPr>
        <w:pStyle w:val="Style67"/>
        <w:widowControl/>
        <w:spacing w:before="34"/>
        <w:rPr>
          <w:rStyle w:val="FontStyle93"/>
        </w:rPr>
      </w:pPr>
      <w:r>
        <w:rPr>
          <w:rStyle w:val="FontStyle93"/>
        </w:rPr>
        <w:t xml:space="preserve">Управляющей компанией осуществлена помощь в оформлении земельных участков многоквартирных домов по адресам: ул. Масленникова, д. 82, ул. </w:t>
      </w:r>
      <w:proofErr w:type="spellStart"/>
      <w:r>
        <w:rPr>
          <w:rStyle w:val="FontStyle93"/>
        </w:rPr>
        <w:t>Звездова</w:t>
      </w:r>
      <w:proofErr w:type="spellEnd"/>
      <w:r>
        <w:rPr>
          <w:rStyle w:val="FontStyle93"/>
        </w:rPr>
        <w:t>, д. 62, корпус 4.</w:t>
      </w:r>
    </w:p>
    <w:p w:rsidR="0001771F" w:rsidRPr="0019108A" w:rsidRDefault="0001771F" w:rsidP="0001771F">
      <w:pPr>
        <w:pStyle w:val="Style33"/>
        <w:widowControl/>
        <w:spacing w:line="240" w:lineRule="exact"/>
        <w:jc w:val="left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Pr="0019108A">
        <w:rPr>
          <w:sz w:val="22"/>
          <w:szCs w:val="22"/>
        </w:rPr>
        <w:t>Управляющей компанией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и</w:t>
      </w:r>
      <w:r w:rsidRPr="0019108A">
        <w:rPr>
          <w:sz w:val="22"/>
          <w:szCs w:val="22"/>
        </w:rPr>
        <w:t>нициирована процедура оформления тепловых</w:t>
      </w:r>
      <w:r>
        <w:rPr>
          <w:sz w:val="22"/>
          <w:szCs w:val="22"/>
        </w:rPr>
        <w:t xml:space="preserve"> сетей в бесхозяйное имущество, и </w:t>
      </w:r>
      <w:r w:rsidRPr="0019108A">
        <w:rPr>
          <w:sz w:val="22"/>
          <w:szCs w:val="22"/>
        </w:rPr>
        <w:t xml:space="preserve"> подготовлена необходимая</w:t>
      </w:r>
      <w:r>
        <w:rPr>
          <w:sz w:val="22"/>
          <w:szCs w:val="22"/>
        </w:rPr>
        <w:t xml:space="preserve"> техническая документация по жи</w:t>
      </w:r>
      <w:r w:rsidRPr="0019108A">
        <w:rPr>
          <w:sz w:val="22"/>
          <w:szCs w:val="22"/>
        </w:rPr>
        <w:t xml:space="preserve">лым домам: </w:t>
      </w:r>
      <w:r w:rsidRPr="0019108A">
        <w:rPr>
          <w:rStyle w:val="FontStyle93"/>
        </w:rPr>
        <w:t xml:space="preserve">ул. Масленникова, д. 82, ул. </w:t>
      </w:r>
      <w:proofErr w:type="spellStart"/>
      <w:r w:rsidRPr="0019108A">
        <w:rPr>
          <w:rStyle w:val="FontStyle93"/>
        </w:rPr>
        <w:t>Звездова</w:t>
      </w:r>
      <w:proofErr w:type="spellEnd"/>
      <w:r w:rsidRPr="0019108A">
        <w:rPr>
          <w:rStyle w:val="FontStyle93"/>
        </w:rPr>
        <w:t>, д. 62, корпус 4.</w:t>
      </w:r>
    </w:p>
    <w:p w:rsidR="0001771F" w:rsidRDefault="0001771F" w:rsidP="0001771F">
      <w:pPr>
        <w:pStyle w:val="Style33"/>
        <w:widowControl/>
        <w:spacing w:before="106"/>
        <w:jc w:val="left"/>
        <w:rPr>
          <w:rStyle w:val="FontStyle94"/>
        </w:rPr>
      </w:pPr>
      <w:r>
        <w:rPr>
          <w:rStyle w:val="FontStyle94"/>
        </w:rPr>
        <w:t xml:space="preserve">5.1.1..Предоставление коммунальных услуг и </w:t>
      </w:r>
      <w:proofErr w:type="gramStart"/>
      <w:r>
        <w:rPr>
          <w:rStyle w:val="FontStyle94"/>
        </w:rPr>
        <w:t>тарифы</w:t>
      </w:r>
      <w:proofErr w:type="gramEnd"/>
      <w:r>
        <w:rPr>
          <w:rStyle w:val="FontStyle94"/>
        </w:rPr>
        <w:t xml:space="preserve"> применяемые для расчета коммунальных услуг и услуги по содержанию и текущему ремонту в 2013г</w:t>
      </w:r>
    </w:p>
    <w:p w:rsidR="0001771F" w:rsidRDefault="0001771F" w:rsidP="0001771F">
      <w:pPr>
        <w:pStyle w:val="Style68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68"/>
        <w:widowControl/>
        <w:spacing w:before="10"/>
        <w:rPr>
          <w:rStyle w:val="FontStyle93"/>
        </w:rPr>
      </w:pPr>
      <w:r>
        <w:rPr>
          <w:rStyle w:val="FontStyle93"/>
        </w:rPr>
        <w:t xml:space="preserve">С целью организации работ по предоставлению коммунальных услуг </w:t>
      </w:r>
      <w:r w:rsidR="00E065B0">
        <w:rPr>
          <w:rStyle w:val="FontStyle93"/>
        </w:rPr>
        <w:t xml:space="preserve">ООО «ЖКО «Берег-3» </w:t>
      </w:r>
      <w:bookmarkStart w:id="0" w:name="_GoBack"/>
      <w:bookmarkEnd w:id="0"/>
      <w:r>
        <w:rPr>
          <w:rStyle w:val="FontStyle93"/>
        </w:rPr>
        <w:t>была осуществлена работа по заключенным договорам на поставку коммунальных ресурсов со следующими поставщиками:</w:t>
      </w:r>
    </w:p>
    <w:p w:rsidR="0001771F" w:rsidRDefault="0001771F" w:rsidP="0001771F">
      <w:pPr>
        <w:pStyle w:val="Style17"/>
        <w:widowControl/>
        <w:numPr>
          <w:ilvl w:val="0"/>
          <w:numId w:val="31"/>
        </w:numPr>
        <w:tabs>
          <w:tab w:val="left" w:pos="250"/>
        </w:tabs>
        <w:spacing w:before="10" w:line="269" w:lineRule="exact"/>
        <w:jc w:val="left"/>
        <w:rPr>
          <w:rStyle w:val="FontStyle93"/>
        </w:rPr>
      </w:pPr>
      <w:r>
        <w:rPr>
          <w:rStyle w:val="FontStyle93"/>
        </w:rPr>
        <w:t>ОАО «МРСК Сибири» - поставка электроэнергии.</w:t>
      </w:r>
    </w:p>
    <w:p w:rsidR="0001771F" w:rsidRDefault="0001771F" w:rsidP="0001771F">
      <w:pPr>
        <w:pStyle w:val="Style17"/>
        <w:widowControl/>
        <w:numPr>
          <w:ilvl w:val="0"/>
          <w:numId w:val="31"/>
        </w:numPr>
        <w:tabs>
          <w:tab w:val="left" w:pos="250"/>
        </w:tabs>
        <w:spacing w:line="269" w:lineRule="exact"/>
        <w:jc w:val="left"/>
        <w:rPr>
          <w:rStyle w:val="FontStyle93"/>
        </w:rPr>
      </w:pPr>
      <w:r>
        <w:rPr>
          <w:rStyle w:val="FontStyle93"/>
        </w:rPr>
        <w:t>ОАО «ТГК-11» - поставка тепловой энергии.</w:t>
      </w:r>
    </w:p>
    <w:p w:rsidR="0001771F" w:rsidRDefault="0001771F" w:rsidP="0001771F">
      <w:pPr>
        <w:pStyle w:val="Style17"/>
        <w:widowControl/>
        <w:numPr>
          <w:ilvl w:val="0"/>
          <w:numId w:val="31"/>
        </w:numPr>
        <w:tabs>
          <w:tab w:val="left" w:pos="250"/>
        </w:tabs>
        <w:spacing w:line="269" w:lineRule="exact"/>
        <w:jc w:val="left"/>
        <w:rPr>
          <w:rStyle w:val="FontStyle93"/>
        </w:rPr>
      </w:pPr>
      <w:r>
        <w:rPr>
          <w:rStyle w:val="FontStyle93"/>
        </w:rPr>
        <w:t>МП г. Омска «Тепловая компания» - поставка тепловой энергии.</w:t>
      </w:r>
    </w:p>
    <w:p w:rsidR="0001771F" w:rsidRDefault="0001771F" w:rsidP="0001771F">
      <w:pPr>
        <w:pStyle w:val="Style17"/>
        <w:widowControl/>
        <w:numPr>
          <w:ilvl w:val="0"/>
          <w:numId w:val="31"/>
        </w:numPr>
        <w:tabs>
          <w:tab w:val="left" w:pos="250"/>
        </w:tabs>
        <w:spacing w:line="269" w:lineRule="exact"/>
        <w:jc w:val="left"/>
        <w:rPr>
          <w:rStyle w:val="FontStyle93"/>
        </w:rPr>
      </w:pPr>
      <w:r>
        <w:rPr>
          <w:rStyle w:val="FontStyle93"/>
        </w:rPr>
        <w:t>ОАО «</w:t>
      </w:r>
      <w:proofErr w:type="spellStart"/>
      <w:r>
        <w:rPr>
          <w:rStyle w:val="FontStyle93"/>
        </w:rPr>
        <w:t>ОмскВодоканал</w:t>
      </w:r>
      <w:proofErr w:type="spellEnd"/>
      <w:r>
        <w:rPr>
          <w:rStyle w:val="FontStyle93"/>
        </w:rPr>
        <w:t>» - водоснабжение и водоотведение.</w:t>
      </w:r>
    </w:p>
    <w:p w:rsidR="0001771F" w:rsidRDefault="0001771F" w:rsidP="0001771F">
      <w:pPr>
        <w:pStyle w:val="Style65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65"/>
        <w:widowControl/>
        <w:spacing w:before="24"/>
        <w:rPr>
          <w:rStyle w:val="FontStyle93"/>
        </w:rPr>
      </w:pPr>
      <w:r>
        <w:rPr>
          <w:rStyle w:val="FontStyle93"/>
        </w:rPr>
        <w:t xml:space="preserve">В соответствии с договорами, ежемесячно вышеуказанным организациям </w:t>
      </w:r>
      <w:proofErr w:type="gramStart"/>
      <w:r>
        <w:rPr>
          <w:rStyle w:val="FontStyle93"/>
        </w:rPr>
        <w:t>предоставлялись справки</w:t>
      </w:r>
      <w:proofErr w:type="gramEnd"/>
      <w:r>
        <w:rPr>
          <w:rStyle w:val="FontStyle93"/>
        </w:rPr>
        <w:t xml:space="preserve"> о потребленных коммунальных ресурсах, составленных на основании данных общедомовых приборов учета.</w:t>
      </w:r>
    </w:p>
    <w:p w:rsidR="0001771F" w:rsidRDefault="0001771F" w:rsidP="0001771F">
      <w:pPr>
        <w:pStyle w:val="Style68"/>
        <w:widowControl/>
        <w:spacing w:line="240" w:lineRule="exact"/>
        <w:ind w:firstLine="370"/>
        <w:rPr>
          <w:sz w:val="20"/>
          <w:szCs w:val="20"/>
        </w:rPr>
      </w:pPr>
    </w:p>
    <w:p w:rsidR="0001771F" w:rsidRDefault="0001771F" w:rsidP="0001771F">
      <w:pPr>
        <w:pStyle w:val="Style68"/>
        <w:widowControl/>
        <w:spacing w:before="34"/>
        <w:ind w:firstLine="370"/>
        <w:rPr>
          <w:rStyle w:val="FontStyle93"/>
        </w:rPr>
      </w:pPr>
      <w:r>
        <w:rPr>
          <w:rStyle w:val="FontStyle93"/>
        </w:rPr>
        <w:t>Согласно действующему законодательству установление тарифов на электрическую, тепловую энергию, на холодную и горячую воду, водоотведение, цен на сжиженный и природный газ, а также установление предельных индексов изменения размера платы граждан за коммунальные услуги на территории города Омска относится к полномочиям</w:t>
      </w:r>
    </w:p>
    <w:p w:rsidR="0001771F" w:rsidRDefault="0001771F" w:rsidP="0001771F">
      <w:pPr>
        <w:pStyle w:val="Style43"/>
        <w:widowControl/>
        <w:spacing w:before="53"/>
        <w:jc w:val="both"/>
        <w:rPr>
          <w:rStyle w:val="FontStyle93"/>
        </w:rPr>
      </w:pPr>
      <w:r>
        <w:rPr>
          <w:rStyle w:val="FontStyle93"/>
        </w:rPr>
        <w:t>Согласно действующему законодательству установление тарифов на электрическую, тепловую энергию, на холодную и горячую воду, водоотведение, цен на сжиженный и природный газ, а также установление предельных индексов изменения размера платы граждан за коммунальные услуги на территории города Омска относится к полномочиям Региональной энергетической комиссии Омской области.  Стоимость коммунальных услуг приведена в прилагаемой ниже таблице.</w:t>
      </w:r>
    </w:p>
    <w:p w:rsidR="0001771F" w:rsidRDefault="0001771F" w:rsidP="0001771F">
      <w:pPr>
        <w:pStyle w:val="Style65"/>
        <w:widowControl/>
        <w:spacing w:before="14"/>
        <w:ind w:firstLine="197"/>
        <w:jc w:val="both"/>
        <w:rPr>
          <w:rStyle w:val="FontStyle93"/>
        </w:rPr>
      </w:pPr>
      <w:r>
        <w:rPr>
          <w:rStyle w:val="FontStyle93"/>
        </w:rPr>
        <w:t>Плата за содержание и ремонт устанавливается, либо в соответствии с решением общего собрания собственников МКД, либо  в соответствии с Постановлением Администрации города Омска от 28.11.2012 г.,  № 1546-П, а также в соответствии со статьей 158 п.4 Жилищного Кодекса Российской Федерации.  Плата варьируется в зависимости от степени благоустройства многоквартирного дома, а также установленных систем и оборудования.</w:t>
      </w:r>
    </w:p>
    <w:p w:rsidR="0001771F" w:rsidRPr="005E7E80" w:rsidRDefault="0001771F" w:rsidP="000177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E7E80">
        <w:rPr>
          <w:rFonts w:ascii="Times New Roman" w:hAnsi="Times New Roman" w:cs="Times New Roman"/>
          <w:b/>
          <w:sz w:val="22"/>
          <w:szCs w:val="22"/>
        </w:rPr>
        <w:t>Информация</w:t>
      </w:r>
    </w:p>
    <w:p w:rsidR="0001771F" w:rsidRPr="005E7E80" w:rsidRDefault="0001771F" w:rsidP="000177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E7E80">
        <w:rPr>
          <w:rFonts w:ascii="Times New Roman" w:hAnsi="Times New Roman" w:cs="Times New Roman"/>
          <w:b/>
          <w:sz w:val="22"/>
          <w:szCs w:val="22"/>
        </w:rPr>
        <w:t xml:space="preserve">по тарифам на коммунальные услуги по городу Омску </w:t>
      </w:r>
    </w:p>
    <w:p w:rsidR="0001771F" w:rsidRPr="005E7E80" w:rsidRDefault="0001771F" w:rsidP="000177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E7E80">
        <w:rPr>
          <w:rFonts w:ascii="Times New Roman" w:hAnsi="Times New Roman" w:cs="Times New Roman"/>
          <w:b/>
          <w:sz w:val="22"/>
          <w:szCs w:val="22"/>
        </w:rPr>
        <w:t>с 1 июля 2013 года</w:t>
      </w:r>
    </w:p>
    <w:p w:rsidR="0001771F" w:rsidRPr="005E7E80" w:rsidRDefault="0001771F" w:rsidP="0001771F">
      <w:pPr>
        <w:pStyle w:val="a4"/>
        <w:rPr>
          <w:sz w:val="22"/>
          <w:szCs w:val="22"/>
        </w:rPr>
      </w:pPr>
    </w:p>
    <w:p w:rsidR="0001771F" w:rsidRPr="005E7E80" w:rsidRDefault="0001771F" w:rsidP="0001771F">
      <w:pPr>
        <w:ind w:firstLine="654"/>
        <w:jc w:val="both"/>
        <w:rPr>
          <w:sz w:val="22"/>
          <w:szCs w:val="22"/>
        </w:rPr>
      </w:pPr>
      <w:r w:rsidRPr="005E7E80">
        <w:rPr>
          <w:sz w:val="22"/>
          <w:szCs w:val="22"/>
        </w:rPr>
        <w:t>Согласно действующему законодательству установление тарифов на электрическую, тепловую энергию,</w:t>
      </w:r>
      <w:r w:rsidRPr="005E7E80">
        <w:rPr>
          <w:b/>
          <w:sz w:val="22"/>
          <w:szCs w:val="22"/>
        </w:rPr>
        <w:t xml:space="preserve"> </w:t>
      </w:r>
      <w:r w:rsidRPr="005E7E80">
        <w:rPr>
          <w:sz w:val="22"/>
          <w:szCs w:val="22"/>
        </w:rPr>
        <w:t>на холодную и горячую воду, водоотведение, цен на сжиженный и природный газ территории города Омска относится к полномочиям Региональной энергетической комиссии Омской области.</w:t>
      </w:r>
    </w:p>
    <w:p w:rsidR="0001771F" w:rsidRPr="005E7E80" w:rsidRDefault="0001771F" w:rsidP="0001771F">
      <w:pPr>
        <w:ind w:firstLine="540"/>
        <w:jc w:val="both"/>
        <w:rPr>
          <w:sz w:val="22"/>
          <w:szCs w:val="22"/>
        </w:rPr>
      </w:pPr>
      <w:r w:rsidRPr="005E7E80">
        <w:rPr>
          <w:sz w:val="22"/>
          <w:szCs w:val="22"/>
        </w:rPr>
        <w:t>В соответствии с «Прогнозом социально-экономического развития Российской Федерации на 2013 год и плановый период 2014-2015 годов», разработанным Минэкономразвития Российской Федерации,  рост тарифов на коммунальные услуги произойдет с 1 июля 2013 года:</w:t>
      </w:r>
    </w:p>
    <w:p w:rsidR="0001771F" w:rsidRPr="005E7E80" w:rsidRDefault="0001771F" w:rsidP="0001771F">
      <w:pPr>
        <w:ind w:firstLine="540"/>
        <w:jc w:val="both"/>
        <w:rPr>
          <w:sz w:val="22"/>
          <w:szCs w:val="22"/>
        </w:rPr>
      </w:pPr>
    </w:p>
    <w:p w:rsidR="0001771F" w:rsidRPr="005E7E80" w:rsidRDefault="0001771F" w:rsidP="0001771F">
      <w:pPr>
        <w:pStyle w:val="a4"/>
        <w:ind w:firstLine="654"/>
        <w:rPr>
          <w:sz w:val="22"/>
          <w:szCs w:val="22"/>
        </w:rPr>
      </w:pPr>
      <w:r w:rsidRPr="005E7E80">
        <w:rPr>
          <w:sz w:val="22"/>
          <w:szCs w:val="22"/>
        </w:rPr>
        <w:t>- </w:t>
      </w:r>
      <w:r w:rsidRPr="005E7E80">
        <w:rPr>
          <w:b/>
          <w:sz w:val="22"/>
          <w:szCs w:val="22"/>
        </w:rPr>
        <w:t>тарифы на электрическую энергию</w:t>
      </w:r>
      <w:r w:rsidRPr="005E7E80">
        <w:rPr>
          <w:sz w:val="22"/>
          <w:szCs w:val="22"/>
        </w:rPr>
        <w:t xml:space="preserve"> для населения</w:t>
      </w:r>
      <w:r w:rsidRPr="005E7E80">
        <w:rPr>
          <w:b/>
          <w:sz w:val="22"/>
          <w:szCs w:val="22"/>
        </w:rPr>
        <w:t>,</w:t>
      </w:r>
      <w:r w:rsidRPr="005E7E80">
        <w:rPr>
          <w:sz w:val="22"/>
          <w:szCs w:val="22"/>
        </w:rPr>
        <w:t xml:space="preserve"> установленные приказом Региональной энергетической комиссии Омской области от 18 декабря 2012 года № 505/66,  (с учетом НДС), составляют:</w:t>
      </w:r>
    </w:p>
    <w:p w:rsidR="0001771F" w:rsidRDefault="0001771F" w:rsidP="0001771F">
      <w:pPr>
        <w:pStyle w:val="a4"/>
        <w:ind w:firstLine="654"/>
        <w:rPr>
          <w:sz w:val="22"/>
          <w:szCs w:val="22"/>
        </w:rPr>
      </w:pPr>
    </w:p>
    <w:p w:rsidR="0001771F" w:rsidRDefault="0001771F" w:rsidP="0001771F">
      <w:pPr>
        <w:pStyle w:val="a4"/>
        <w:ind w:firstLine="654"/>
        <w:rPr>
          <w:sz w:val="22"/>
          <w:szCs w:val="22"/>
        </w:rPr>
      </w:pPr>
    </w:p>
    <w:p w:rsidR="0001771F" w:rsidRDefault="0001771F" w:rsidP="0001771F">
      <w:pPr>
        <w:pStyle w:val="a4"/>
        <w:ind w:firstLine="654"/>
        <w:rPr>
          <w:sz w:val="22"/>
          <w:szCs w:val="22"/>
        </w:rPr>
      </w:pPr>
    </w:p>
    <w:p w:rsidR="0001771F" w:rsidRPr="005E7E80" w:rsidRDefault="0001771F" w:rsidP="0001771F">
      <w:pPr>
        <w:pStyle w:val="a4"/>
        <w:ind w:firstLine="654"/>
        <w:rPr>
          <w:sz w:val="22"/>
          <w:szCs w:val="22"/>
        </w:rPr>
      </w:pPr>
    </w:p>
    <w:tbl>
      <w:tblPr>
        <w:tblW w:w="497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9"/>
        <w:gridCol w:w="2821"/>
        <w:gridCol w:w="2821"/>
      </w:tblGrid>
      <w:tr w:rsidR="0001771F" w:rsidRPr="005E7E80" w:rsidTr="001E3B5D">
        <w:tc>
          <w:tcPr>
            <w:tcW w:w="7199" w:type="dxa"/>
            <w:gridSpan w:val="2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ind w:left="142"/>
              <w:jc w:val="left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lastRenderedPageBreak/>
              <w:t>В домах, оборудованных в установленном порядке стационарными газовыми плитами</w:t>
            </w:r>
          </w:p>
        </w:tc>
        <w:tc>
          <w:tcPr>
            <w:tcW w:w="3061" w:type="dxa"/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>с 1 июля 2013 года по 31 декабря 2013 года</w:t>
            </w:r>
          </w:p>
        </w:tc>
      </w:tr>
      <w:tr w:rsidR="0001771F" w:rsidRPr="005E7E80" w:rsidTr="001E3B5D">
        <w:trPr>
          <w:trHeight w:val="144"/>
        </w:trPr>
        <w:tc>
          <w:tcPr>
            <w:tcW w:w="4138" w:type="dxa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5E7E80">
              <w:rPr>
                <w:sz w:val="22"/>
                <w:szCs w:val="22"/>
              </w:rPr>
              <w:t>Одноставочный</w:t>
            </w:r>
            <w:proofErr w:type="spellEnd"/>
            <w:r w:rsidRPr="005E7E80">
              <w:rPr>
                <w:sz w:val="22"/>
                <w:szCs w:val="22"/>
              </w:rPr>
              <w:t xml:space="preserve"> тариф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руб./ </w:t>
            </w:r>
            <w:proofErr w:type="spellStart"/>
            <w:r w:rsidRPr="005E7E80">
              <w:rPr>
                <w:sz w:val="22"/>
                <w:szCs w:val="22"/>
              </w:rPr>
              <w:t>кВт·</w:t>
            </w:r>
            <w:proofErr w:type="gramStart"/>
            <w:r w:rsidRPr="005E7E80">
              <w:rPr>
                <w:sz w:val="22"/>
                <w:szCs w:val="22"/>
              </w:rPr>
              <w:t>ч</w:t>
            </w:r>
            <w:proofErr w:type="spellEnd"/>
            <w:proofErr w:type="gramEnd"/>
            <w:r w:rsidRPr="005E7E80">
              <w:rPr>
                <w:sz w:val="22"/>
                <w:szCs w:val="22"/>
              </w:rPr>
              <w:t>.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2,97</w:t>
            </w:r>
          </w:p>
        </w:tc>
      </w:tr>
      <w:tr w:rsidR="0001771F" w:rsidRPr="005E7E80" w:rsidTr="001E3B5D">
        <w:trPr>
          <w:trHeight w:val="144"/>
        </w:trPr>
        <w:tc>
          <w:tcPr>
            <w:tcW w:w="10260" w:type="dxa"/>
            <w:gridSpan w:val="3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Тариф, дифференцированный по двум зонам суток:</w:t>
            </w:r>
          </w:p>
        </w:tc>
      </w:tr>
      <w:tr w:rsidR="0001771F" w:rsidRPr="005E7E80" w:rsidTr="001E3B5D">
        <w:trPr>
          <w:trHeight w:val="144"/>
        </w:trPr>
        <w:tc>
          <w:tcPr>
            <w:tcW w:w="4138" w:type="dxa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ind w:left="142"/>
              <w:jc w:val="left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Пиковая зона  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руб./ </w:t>
            </w:r>
            <w:proofErr w:type="spellStart"/>
            <w:r w:rsidRPr="005E7E80">
              <w:rPr>
                <w:sz w:val="22"/>
                <w:szCs w:val="22"/>
              </w:rPr>
              <w:t>кВт·</w:t>
            </w:r>
            <w:proofErr w:type="gramStart"/>
            <w:r w:rsidRPr="005E7E80">
              <w:rPr>
                <w:sz w:val="22"/>
                <w:szCs w:val="22"/>
              </w:rPr>
              <w:t>ч</w:t>
            </w:r>
            <w:proofErr w:type="spellEnd"/>
            <w:proofErr w:type="gramEnd"/>
            <w:r w:rsidRPr="005E7E80">
              <w:rPr>
                <w:sz w:val="22"/>
                <w:szCs w:val="22"/>
              </w:rPr>
              <w:t>.</w:t>
            </w:r>
          </w:p>
        </w:tc>
        <w:tc>
          <w:tcPr>
            <w:tcW w:w="3061" w:type="dxa"/>
            <w:shd w:val="clear" w:color="auto" w:fill="auto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3,11</w:t>
            </w:r>
          </w:p>
        </w:tc>
      </w:tr>
      <w:tr w:rsidR="0001771F" w:rsidRPr="005E7E80" w:rsidTr="001E3B5D">
        <w:trPr>
          <w:trHeight w:val="144"/>
        </w:trPr>
        <w:tc>
          <w:tcPr>
            <w:tcW w:w="4138" w:type="dxa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ind w:left="142"/>
              <w:jc w:val="left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Ночная зона 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руб./ </w:t>
            </w:r>
            <w:proofErr w:type="spellStart"/>
            <w:r w:rsidRPr="005E7E80">
              <w:rPr>
                <w:sz w:val="22"/>
                <w:szCs w:val="22"/>
              </w:rPr>
              <w:t>кВт·</w:t>
            </w:r>
            <w:proofErr w:type="gramStart"/>
            <w:r w:rsidRPr="005E7E80">
              <w:rPr>
                <w:sz w:val="22"/>
                <w:szCs w:val="22"/>
              </w:rPr>
              <w:t>ч</w:t>
            </w:r>
            <w:proofErr w:type="spellEnd"/>
            <w:proofErr w:type="gramEnd"/>
            <w:r w:rsidRPr="005E7E80">
              <w:rPr>
                <w:sz w:val="22"/>
                <w:szCs w:val="22"/>
              </w:rPr>
              <w:t>.</w:t>
            </w:r>
          </w:p>
        </w:tc>
        <w:tc>
          <w:tcPr>
            <w:tcW w:w="3061" w:type="dxa"/>
            <w:shd w:val="clear" w:color="auto" w:fill="auto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1,71</w:t>
            </w:r>
          </w:p>
        </w:tc>
      </w:tr>
      <w:tr w:rsidR="0001771F" w:rsidRPr="005E7E80" w:rsidTr="001E3B5D">
        <w:trPr>
          <w:trHeight w:val="144"/>
        </w:trPr>
        <w:tc>
          <w:tcPr>
            <w:tcW w:w="10260" w:type="dxa"/>
            <w:gridSpan w:val="3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Тариф, дифференцированный по трем зонам суток:</w:t>
            </w:r>
          </w:p>
        </w:tc>
      </w:tr>
      <w:tr w:rsidR="0001771F" w:rsidRPr="005E7E80" w:rsidTr="001E3B5D">
        <w:trPr>
          <w:trHeight w:val="144"/>
        </w:trPr>
        <w:tc>
          <w:tcPr>
            <w:tcW w:w="4138" w:type="dxa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ind w:left="142"/>
              <w:jc w:val="left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Пиковая зона  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руб./ </w:t>
            </w:r>
            <w:proofErr w:type="spellStart"/>
            <w:r w:rsidRPr="005E7E80">
              <w:rPr>
                <w:sz w:val="22"/>
                <w:szCs w:val="22"/>
              </w:rPr>
              <w:t>кВт·</w:t>
            </w:r>
            <w:proofErr w:type="gramStart"/>
            <w:r w:rsidRPr="005E7E80">
              <w:rPr>
                <w:sz w:val="22"/>
                <w:szCs w:val="22"/>
              </w:rPr>
              <w:t>ч</w:t>
            </w:r>
            <w:proofErr w:type="spellEnd"/>
            <w:proofErr w:type="gramEnd"/>
            <w:r w:rsidRPr="005E7E80">
              <w:rPr>
                <w:sz w:val="22"/>
                <w:szCs w:val="22"/>
              </w:rPr>
              <w:t>.</w:t>
            </w:r>
          </w:p>
        </w:tc>
        <w:tc>
          <w:tcPr>
            <w:tcW w:w="3061" w:type="dxa"/>
            <w:shd w:val="clear" w:color="auto" w:fill="auto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3,38</w:t>
            </w:r>
          </w:p>
        </w:tc>
      </w:tr>
      <w:tr w:rsidR="0001771F" w:rsidRPr="005E7E80" w:rsidTr="001E3B5D">
        <w:trPr>
          <w:trHeight w:val="144"/>
        </w:trPr>
        <w:tc>
          <w:tcPr>
            <w:tcW w:w="4138" w:type="dxa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ind w:left="142"/>
              <w:jc w:val="left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Полупиковая зона  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руб./ </w:t>
            </w:r>
            <w:proofErr w:type="spellStart"/>
            <w:r w:rsidRPr="005E7E80">
              <w:rPr>
                <w:sz w:val="22"/>
                <w:szCs w:val="22"/>
              </w:rPr>
              <w:t>кВт·</w:t>
            </w:r>
            <w:proofErr w:type="gramStart"/>
            <w:r w:rsidRPr="005E7E80">
              <w:rPr>
                <w:sz w:val="22"/>
                <w:szCs w:val="22"/>
              </w:rPr>
              <w:t>ч</w:t>
            </w:r>
            <w:proofErr w:type="spellEnd"/>
            <w:proofErr w:type="gramEnd"/>
            <w:r w:rsidRPr="005E7E80">
              <w:rPr>
                <w:sz w:val="22"/>
                <w:szCs w:val="22"/>
              </w:rPr>
              <w:t>.</w:t>
            </w:r>
          </w:p>
        </w:tc>
        <w:tc>
          <w:tcPr>
            <w:tcW w:w="3061" w:type="dxa"/>
            <w:shd w:val="clear" w:color="auto" w:fill="auto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2,28</w:t>
            </w:r>
          </w:p>
        </w:tc>
      </w:tr>
      <w:tr w:rsidR="0001771F" w:rsidRPr="005E7E80" w:rsidTr="001E3B5D">
        <w:trPr>
          <w:trHeight w:val="144"/>
        </w:trPr>
        <w:tc>
          <w:tcPr>
            <w:tcW w:w="4138" w:type="dxa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ind w:left="142"/>
              <w:jc w:val="left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Ночная зона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руб./ </w:t>
            </w:r>
            <w:proofErr w:type="spellStart"/>
            <w:r w:rsidRPr="005E7E80">
              <w:rPr>
                <w:sz w:val="22"/>
                <w:szCs w:val="22"/>
              </w:rPr>
              <w:t>кВт·</w:t>
            </w:r>
            <w:proofErr w:type="gramStart"/>
            <w:r w:rsidRPr="005E7E80">
              <w:rPr>
                <w:sz w:val="22"/>
                <w:szCs w:val="22"/>
              </w:rPr>
              <w:t>ч</w:t>
            </w:r>
            <w:proofErr w:type="spellEnd"/>
            <w:proofErr w:type="gramEnd"/>
            <w:r w:rsidRPr="005E7E80">
              <w:rPr>
                <w:sz w:val="22"/>
                <w:szCs w:val="22"/>
              </w:rPr>
              <w:t>.</w:t>
            </w:r>
          </w:p>
        </w:tc>
        <w:tc>
          <w:tcPr>
            <w:tcW w:w="3061" w:type="dxa"/>
            <w:shd w:val="clear" w:color="auto" w:fill="auto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1,71</w:t>
            </w:r>
          </w:p>
        </w:tc>
      </w:tr>
      <w:tr w:rsidR="0001771F" w:rsidRPr="005E7E80" w:rsidTr="001E3B5D">
        <w:trPr>
          <w:trHeight w:val="144"/>
        </w:trPr>
        <w:tc>
          <w:tcPr>
            <w:tcW w:w="10260" w:type="dxa"/>
            <w:gridSpan w:val="3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01771F" w:rsidRPr="005E7E80" w:rsidTr="001E3B5D">
        <w:trPr>
          <w:trHeight w:val="144"/>
        </w:trPr>
        <w:tc>
          <w:tcPr>
            <w:tcW w:w="4138" w:type="dxa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5E7E80">
              <w:rPr>
                <w:sz w:val="22"/>
                <w:szCs w:val="22"/>
              </w:rPr>
              <w:t>Одноставочный</w:t>
            </w:r>
            <w:proofErr w:type="spellEnd"/>
            <w:r w:rsidRPr="005E7E80">
              <w:rPr>
                <w:sz w:val="22"/>
                <w:szCs w:val="22"/>
              </w:rPr>
              <w:t xml:space="preserve"> тариф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руб./ </w:t>
            </w:r>
            <w:proofErr w:type="spellStart"/>
            <w:r w:rsidRPr="005E7E80">
              <w:rPr>
                <w:sz w:val="22"/>
                <w:szCs w:val="22"/>
              </w:rPr>
              <w:t>кВт·</w:t>
            </w:r>
            <w:proofErr w:type="gramStart"/>
            <w:r w:rsidRPr="005E7E80">
              <w:rPr>
                <w:sz w:val="22"/>
                <w:szCs w:val="22"/>
              </w:rPr>
              <w:t>ч</w:t>
            </w:r>
            <w:proofErr w:type="spellEnd"/>
            <w:proofErr w:type="gramEnd"/>
            <w:r w:rsidRPr="005E7E80">
              <w:rPr>
                <w:sz w:val="22"/>
                <w:szCs w:val="22"/>
              </w:rPr>
              <w:t>.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2,08</w:t>
            </w:r>
          </w:p>
        </w:tc>
      </w:tr>
      <w:tr w:rsidR="0001771F" w:rsidRPr="005E7E80" w:rsidTr="001E3B5D">
        <w:trPr>
          <w:trHeight w:val="144"/>
        </w:trPr>
        <w:tc>
          <w:tcPr>
            <w:tcW w:w="10260" w:type="dxa"/>
            <w:gridSpan w:val="3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Тариф, дифференцированный по двум зонам суток:</w:t>
            </w:r>
          </w:p>
        </w:tc>
      </w:tr>
      <w:tr w:rsidR="0001771F" w:rsidRPr="005E7E80" w:rsidTr="001E3B5D">
        <w:trPr>
          <w:trHeight w:val="144"/>
        </w:trPr>
        <w:tc>
          <w:tcPr>
            <w:tcW w:w="4138" w:type="dxa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ind w:left="142"/>
              <w:jc w:val="left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Пиковая зона  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 xml:space="preserve">руб./ </w:t>
            </w:r>
            <w:proofErr w:type="spellStart"/>
            <w:r w:rsidRPr="005E7E80">
              <w:rPr>
                <w:sz w:val="22"/>
                <w:szCs w:val="22"/>
              </w:rPr>
              <w:t>кВт·</w:t>
            </w:r>
            <w:proofErr w:type="gramStart"/>
            <w:r w:rsidRPr="005E7E80">
              <w:rPr>
                <w:sz w:val="22"/>
                <w:szCs w:val="22"/>
              </w:rPr>
              <w:t>ч</w:t>
            </w:r>
            <w:proofErr w:type="spellEnd"/>
            <w:proofErr w:type="gramEnd"/>
            <w:r w:rsidRPr="005E7E80">
              <w:rPr>
                <w:sz w:val="22"/>
                <w:szCs w:val="22"/>
              </w:rPr>
              <w:t>.</w:t>
            </w:r>
          </w:p>
        </w:tc>
        <w:tc>
          <w:tcPr>
            <w:tcW w:w="3061" w:type="dxa"/>
            <w:shd w:val="clear" w:color="auto" w:fill="auto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2,17</w:t>
            </w:r>
          </w:p>
        </w:tc>
      </w:tr>
      <w:tr w:rsidR="0001771F" w:rsidRPr="005E7E80" w:rsidTr="001E3B5D">
        <w:trPr>
          <w:trHeight w:val="144"/>
        </w:trPr>
        <w:tc>
          <w:tcPr>
            <w:tcW w:w="4138" w:type="dxa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ind w:left="142"/>
              <w:jc w:val="left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Ночная зона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 xml:space="preserve">руб./ </w:t>
            </w:r>
            <w:proofErr w:type="spellStart"/>
            <w:r w:rsidRPr="005E7E80">
              <w:rPr>
                <w:sz w:val="22"/>
                <w:szCs w:val="22"/>
              </w:rPr>
              <w:t>кВт·</w:t>
            </w:r>
            <w:proofErr w:type="gramStart"/>
            <w:r w:rsidRPr="005E7E80">
              <w:rPr>
                <w:sz w:val="22"/>
                <w:szCs w:val="22"/>
              </w:rPr>
              <w:t>ч</w:t>
            </w:r>
            <w:proofErr w:type="spellEnd"/>
            <w:proofErr w:type="gramEnd"/>
            <w:r w:rsidRPr="005E7E80">
              <w:rPr>
                <w:sz w:val="22"/>
                <w:szCs w:val="22"/>
              </w:rPr>
              <w:t>.</w:t>
            </w:r>
          </w:p>
        </w:tc>
        <w:tc>
          <w:tcPr>
            <w:tcW w:w="3061" w:type="dxa"/>
            <w:shd w:val="clear" w:color="auto" w:fill="auto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1,20</w:t>
            </w:r>
          </w:p>
        </w:tc>
      </w:tr>
      <w:tr w:rsidR="0001771F" w:rsidRPr="005E7E80" w:rsidTr="001E3B5D">
        <w:trPr>
          <w:trHeight w:val="144"/>
        </w:trPr>
        <w:tc>
          <w:tcPr>
            <w:tcW w:w="10260" w:type="dxa"/>
            <w:gridSpan w:val="3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Тариф, дифференцированный по трем зонам суток:</w:t>
            </w:r>
          </w:p>
        </w:tc>
      </w:tr>
      <w:tr w:rsidR="0001771F" w:rsidRPr="005E7E80" w:rsidTr="001E3B5D">
        <w:trPr>
          <w:trHeight w:val="144"/>
        </w:trPr>
        <w:tc>
          <w:tcPr>
            <w:tcW w:w="4138" w:type="dxa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ind w:left="142"/>
              <w:jc w:val="left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Пиковая зона  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 xml:space="preserve">руб./ </w:t>
            </w:r>
            <w:proofErr w:type="spellStart"/>
            <w:r w:rsidRPr="005E7E80">
              <w:rPr>
                <w:sz w:val="22"/>
                <w:szCs w:val="22"/>
              </w:rPr>
              <w:t>кВт·</w:t>
            </w:r>
            <w:proofErr w:type="gramStart"/>
            <w:r w:rsidRPr="005E7E80">
              <w:rPr>
                <w:sz w:val="22"/>
                <w:szCs w:val="22"/>
              </w:rPr>
              <w:t>ч</w:t>
            </w:r>
            <w:proofErr w:type="spellEnd"/>
            <w:proofErr w:type="gramEnd"/>
            <w:r w:rsidRPr="005E7E80">
              <w:rPr>
                <w:sz w:val="22"/>
                <w:szCs w:val="22"/>
              </w:rPr>
              <w:t>.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2,37</w:t>
            </w:r>
          </w:p>
        </w:tc>
      </w:tr>
      <w:tr w:rsidR="0001771F" w:rsidRPr="005E7E80" w:rsidTr="001E3B5D">
        <w:trPr>
          <w:trHeight w:val="144"/>
        </w:trPr>
        <w:tc>
          <w:tcPr>
            <w:tcW w:w="4138" w:type="dxa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ind w:left="142"/>
              <w:jc w:val="left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Полупиковая зона  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 xml:space="preserve">руб./ </w:t>
            </w:r>
            <w:proofErr w:type="spellStart"/>
            <w:r w:rsidRPr="005E7E80">
              <w:rPr>
                <w:sz w:val="22"/>
                <w:szCs w:val="22"/>
              </w:rPr>
              <w:t>кВт·</w:t>
            </w:r>
            <w:proofErr w:type="gramStart"/>
            <w:r w:rsidRPr="005E7E80">
              <w:rPr>
                <w:sz w:val="22"/>
                <w:szCs w:val="22"/>
              </w:rPr>
              <w:t>ч</w:t>
            </w:r>
            <w:proofErr w:type="spellEnd"/>
            <w:proofErr w:type="gramEnd"/>
            <w:r w:rsidRPr="005E7E80">
              <w:rPr>
                <w:sz w:val="22"/>
                <w:szCs w:val="22"/>
              </w:rPr>
              <w:t>.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1,59</w:t>
            </w:r>
          </w:p>
        </w:tc>
      </w:tr>
      <w:tr w:rsidR="0001771F" w:rsidRPr="005E7E80" w:rsidTr="001E3B5D">
        <w:trPr>
          <w:trHeight w:val="144"/>
        </w:trPr>
        <w:tc>
          <w:tcPr>
            <w:tcW w:w="4138" w:type="dxa"/>
            <w:tcMar>
              <w:left w:w="0" w:type="dxa"/>
              <w:right w:w="0" w:type="dxa"/>
            </w:tcMar>
          </w:tcPr>
          <w:p w:rsidR="0001771F" w:rsidRPr="005E7E80" w:rsidRDefault="0001771F" w:rsidP="001E3B5D">
            <w:pPr>
              <w:pStyle w:val="a4"/>
              <w:ind w:left="142"/>
              <w:jc w:val="left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Ночная зона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 xml:space="preserve">руб./ </w:t>
            </w:r>
            <w:proofErr w:type="spellStart"/>
            <w:r w:rsidRPr="005E7E80">
              <w:rPr>
                <w:sz w:val="22"/>
                <w:szCs w:val="22"/>
              </w:rPr>
              <w:t>кВт·</w:t>
            </w:r>
            <w:proofErr w:type="gramStart"/>
            <w:r w:rsidRPr="005E7E80">
              <w:rPr>
                <w:sz w:val="22"/>
                <w:szCs w:val="22"/>
              </w:rPr>
              <w:t>ч</w:t>
            </w:r>
            <w:proofErr w:type="spellEnd"/>
            <w:proofErr w:type="gramEnd"/>
            <w:r w:rsidRPr="005E7E80">
              <w:rPr>
                <w:sz w:val="22"/>
                <w:szCs w:val="22"/>
              </w:rPr>
              <w:t>.</w:t>
            </w:r>
          </w:p>
        </w:tc>
        <w:tc>
          <w:tcPr>
            <w:tcW w:w="3061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1,20</w:t>
            </w:r>
          </w:p>
        </w:tc>
      </w:tr>
    </w:tbl>
    <w:p w:rsidR="0001771F" w:rsidRPr="005E7E80" w:rsidRDefault="0001771F" w:rsidP="000177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1771F" w:rsidRPr="005E7E80" w:rsidRDefault="0001771F" w:rsidP="0001771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E7E80">
        <w:rPr>
          <w:rFonts w:ascii="Times New Roman" w:hAnsi="Times New Roman" w:cs="Times New Roman"/>
          <w:sz w:val="22"/>
          <w:szCs w:val="22"/>
        </w:rPr>
        <w:t>- </w:t>
      </w:r>
      <w:r w:rsidRPr="005E7E80">
        <w:rPr>
          <w:rFonts w:ascii="Times New Roman" w:hAnsi="Times New Roman" w:cs="Times New Roman"/>
          <w:b/>
          <w:sz w:val="22"/>
          <w:szCs w:val="22"/>
        </w:rPr>
        <w:t>тарифы на тепловую энергию</w:t>
      </w:r>
      <w:r w:rsidRPr="005E7E80">
        <w:rPr>
          <w:rFonts w:ascii="Times New Roman" w:hAnsi="Times New Roman" w:cs="Times New Roman"/>
          <w:sz w:val="22"/>
          <w:szCs w:val="22"/>
        </w:rPr>
        <w:t xml:space="preserve"> для населения по теплоисточникам города Омска установлены Региональной энергетической комиссией Омской области: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40"/>
        <w:gridCol w:w="2520"/>
      </w:tblGrid>
      <w:tr w:rsidR="0001771F" w:rsidRPr="005E7E80" w:rsidTr="001E3B5D">
        <w:trPr>
          <w:trHeight w:val="112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Тарифы с учетом НДС (руб. за 1 Гкал)</w:t>
            </w:r>
          </w:p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с 1 июля 2013 года по 31 декабря 2013 года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ООО «Омскстройматериалы-2»  при передаче тепловой энергии  по сетям МП  города Омска «Тепловая компания»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1348,28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ООО «Омскстройматериалы-2» при передаче тепловой энергии  по собственным сетям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1024,10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«Завод строительных конструкций-1» при передаче тепловой энергии  по собственным сетям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941,20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ЗАО «Завод сборного железобетона № 6» (ул. 2-я </w:t>
            </w:r>
            <w:proofErr w:type="gramStart"/>
            <w:r w:rsidRPr="005E7E80">
              <w:rPr>
                <w:sz w:val="22"/>
                <w:szCs w:val="22"/>
              </w:rPr>
              <w:t>Поселковая</w:t>
            </w:r>
            <w:proofErr w:type="gramEnd"/>
            <w:r w:rsidRPr="005E7E80">
              <w:rPr>
                <w:sz w:val="22"/>
                <w:szCs w:val="22"/>
              </w:rPr>
              <w:t>, дом 65, корпус 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1449,93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ЗАО «Завод сборного железобетона № 6» (ул. 28-я </w:t>
            </w:r>
            <w:proofErr w:type="gramStart"/>
            <w:r w:rsidRPr="005E7E80">
              <w:rPr>
                <w:sz w:val="22"/>
                <w:szCs w:val="22"/>
              </w:rPr>
              <w:t>Северная</w:t>
            </w:r>
            <w:proofErr w:type="gramEnd"/>
            <w:r w:rsidRPr="005E7E80">
              <w:rPr>
                <w:sz w:val="22"/>
                <w:szCs w:val="22"/>
              </w:rPr>
              <w:t>, дом 16А)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1456,43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«Тепловая компания» при передаче тепловой энергии  по собственным сетям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1150,26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«Тепловая компания»  при передаче тепловой энергии по сетям МП города Омска «Тепловая компания»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1335,45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«Омский завод технического углерода» при передаче тепловой энергии по сетям МП города Омска «Тепловая компания» (котельная цеха № 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1454,86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«Омский завод технического углерода» при передаче тепловой энергии по собственным сетям (котельная цеха № 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977,05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«Омский завод технического углерода» при передаче тепловой энергии  по сетям ОАО «</w:t>
            </w:r>
            <w:proofErr w:type="spellStart"/>
            <w:r w:rsidRPr="005E7E80">
              <w:rPr>
                <w:sz w:val="22"/>
                <w:szCs w:val="22"/>
              </w:rPr>
              <w:t>Омскшина</w:t>
            </w:r>
            <w:proofErr w:type="spellEnd"/>
            <w:r w:rsidRPr="005E7E80">
              <w:rPr>
                <w:sz w:val="22"/>
                <w:szCs w:val="22"/>
              </w:rPr>
              <w:t>», МП города Омска «Тепловая компания» и сетям ООО «Транспортная компания АК-1253» (котельная цеха № 16)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1313,20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«Омский завод технического углерода» при передаче тепловой энергии  по собственным сетям (котельная цеха № 16)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977,05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«Омский завод технического углерода» при передаче тепловой энергии  по сетям МП города Омска «Тепловая компания» (котельная цеха № 16)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1220,33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«Омский завод технического углерода» при передаче тепловой энергии  по сетям ОАО «</w:t>
            </w:r>
            <w:proofErr w:type="spellStart"/>
            <w:r w:rsidRPr="005E7E80">
              <w:rPr>
                <w:sz w:val="22"/>
                <w:szCs w:val="22"/>
              </w:rPr>
              <w:t>Омскшина</w:t>
            </w:r>
            <w:proofErr w:type="spellEnd"/>
            <w:r w:rsidRPr="005E7E80">
              <w:rPr>
                <w:sz w:val="22"/>
                <w:szCs w:val="22"/>
              </w:rPr>
              <w:t>» (котельная цеха № 16)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1048,05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«Омский завод технического углерода» при передаче тепловой энергии  по сетям ОАО «</w:t>
            </w:r>
            <w:proofErr w:type="spellStart"/>
            <w:r w:rsidRPr="005E7E80">
              <w:rPr>
                <w:sz w:val="22"/>
                <w:szCs w:val="22"/>
              </w:rPr>
              <w:t>Омскшина</w:t>
            </w:r>
            <w:proofErr w:type="spellEnd"/>
            <w:r w:rsidRPr="005E7E80">
              <w:rPr>
                <w:sz w:val="22"/>
                <w:szCs w:val="22"/>
              </w:rPr>
              <w:t>» МП города Омска «Тепловая компания» (котельная цеха № 16)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1291,33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proofErr w:type="gramStart"/>
            <w:r w:rsidRPr="005E7E80">
              <w:rPr>
                <w:sz w:val="22"/>
                <w:szCs w:val="22"/>
              </w:rPr>
              <w:t>ОАО «Омское ПО «Иртыш» при передаче тепловой энергии  по собственным сетям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1518,09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proofErr w:type="gramStart"/>
            <w:r w:rsidRPr="005E7E80">
              <w:rPr>
                <w:sz w:val="22"/>
                <w:szCs w:val="22"/>
              </w:rPr>
              <w:lastRenderedPageBreak/>
              <w:t>ОАО «Омское ПО «Иртыш» при передаче  тепловой энергии по сетям МП города Омска «Тепловая компания»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1669,12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ОАО «Омский комбинат строительных конструкций» при передаче тепловой энергии  по собственным сетям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1371,53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ФБУ «</w:t>
            </w:r>
            <w:proofErr w:type="gramStart"/>
            <w:r w:rsidRPr="005E7E80">
              <w:rPr>
                <w:sz w:val="22"/>
                <w:szCs w:val="22"/>
              </w:rPr>
              <w:t>Обь-Иртышское</w:t>
            </w:r>
            <w:proofErr w:type="gramEnd"/>
            <w:r w:rsidRPr="005E7E80">
              <w:rPr>
                <w:sz w:val="22"/>
                <w:szCs w:val="22"/>
              </w:rPr>
              <w:t xml:space="preserve"> государственное бассейновое управление водных путей и судоходства»  при передаче тепловой энергии по сетям МП города Омска «Тепловая компания»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1645,19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Станция Входная – Западно-Сибирская дирекция по </w:t>
            </w:r>
            <w:proofErr w:type="spellStart"/>
            <w:r w:rsidRPr="005E7E80">
              <w:rPr>
                <w:sz w:val="22"/>
                <w:szCs w:val="22"/>
              </w:rPr>
              <w:t>тепловодоснабжению</w:t>
            </w:r>
            <w:proofErr w:type="spellEnd"/>
            <w:r w:rsidRPr="005E7E80">
              <w:rPr>
                <w:sz w:val="22"/>
                <w:szCs w:val="22"/>
              </w:rPr>
              <w:t xml:space="preserve"> – структурного подразделения Центральной дирекции по </w:t>
            </w:r>
            <w:proofErr w:type="spellStart"/>
            <w:r w:rsidRPr="005E7E80">
              <w:rPr>
                <w:sz w:val="22"/>
                <w:szCs w:val="22"/>
              </w:rPr>
              <w:t>теплотводоснабжению</w:t>
            </w:r>
            <w:proofErr w:type="spellEnd"/>
            <w:r w:rsidRPr="005E7E80">
              <w:rPr>
                <w:sz w:val="22"/>
                <w:szCs w:val="22"/>
              </w:rPr>
              <w:t> – филиала открытого акционерного общества «Российские железные дороги»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2119,85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ПМС-22 – структурное подразделение Западно-Сибирской дирекции по ремонту пути – структурного подразделения Центральной дирекции по ремонту пути - филиала открытого акционерного общества «Российские железные дороги» при передаче тепловой энергии по сетям МП города Омска «Тепловая компания»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1347,69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  <w:rPr>
                <w:i/>
              </w:rPr>
            </w:pPr>
            <w:r w:rsidRPr="005E7E80">
              <w:rPr>
                <w:sz w:val="22"/>
                <w:szCs w:val="22"/>
              </w:rPr>
              <w:t>ОАО «Электротехнический комплекс» (от котельной                                ООО «Теплогенерирующий комплекс» по сетям ОАО «ЭТК»)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1594,06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ОАО «Электротехнический комплекс» (от котельной                                ООО «Теплогенерирующий комплекс» по сетям                                        ООО «Теплогенерирующий комплекс» и ОАО «ЭТК»)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1407,73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ОАО «Территориальная генерирующая компания № 11» при передаче  тепловой энергии по собственным сетям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929,14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ОАО «Территориальная генерирующая компания № 11» при передаче тепловой энергии по сетям закрытого акционерного общества «АВА плюс два»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1140,79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ОАО «Территориальная генерирующая компания № 11» при передаче тепловой энергии по сетям открытого акционерного общества «</w:t>
            </w:r>
            <w:proofErr w:type="spellStart"/>
            <w:r w:rsidRPr="005E7E80">
              <w:rPr>
                <w:sz w:val="22"/>
                <w:szCs w:val="22"/>
              </w:rPr>
              <w:t>Омскэлектромонтаж</w:t>
            </w:r>
            <w:proofErr w:type="spellEnd"/>
            <w:r w:rsidRPr="005E7E80">
              <w:rPr>
                <w:sz w:val="22"/>
                <w:szCs w:val="22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1072,30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ОАО «Территориальная генерирующая компания № 11» при передаче тепловой энергии по сетям МП города Омска «Тепловая компания» и по сетям ООО «Микрорайон»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1266,40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ОАО «Территориальная генерирующая компания № 11» при передаче  тепловой энергии по сетям ООО «Микрорайон»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1014,13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ОАО «Территориальная генерирующая компания № 11» при передаче  тепловой энергии по сетям ОАО «</w:t>
            </w:r>
            <w:proofErr w:type="spellStart"/>
            <w:r w:rsidRPr="005E7E80">
              <w:rPr>
                <w:sz w:val="22"/>
                <w:szCs w:val="22"/>
              </w:rPr>
              <w:t>Газпромнефть</w:t>
            </w:r>
            <w:proofErr w:type="spellEnd"/>
            <w:r w:rsidRPr="005E7E80">
              <w:rPr>
                <w:sz w:val="22"/>
                <w:szCs w:val="22"/>
              </w:rPr>
              <w:t xml:space="preserve">-ОНПЗ»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1030,08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ОАО «Территориальная генерирующая компания № 11»  при передаче тепловой энергии по сетям ООО «КСМ Сибирский </w:t>
            </w:r>
            <w:proofErr w:type="gramStart"/>
            <w:r w:rsidRPr="005E7E80">
              <w:rPr>
                <w:sz w:val="22"/>
                <w:szCs w:val="22"/>
              </w:rPr>
              <w:t>железобетон-Тех</w:t>
            </w:r>
            <w:proofErr w:type="gramEnd"/>
            <w:r w:rsidRPr="005E7E80">
              <w:rPr>
                <w:sz w:val="22"/>
                <w:szCs w:val="22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1041,99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ОАО «Территориальная генерирующая компания № 11»  при передаче тепловой энергии по сетям МП города Омска «Тепловая компания»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1181,42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МП города Омска «Тепловая компания» при передаче тепловой энергии по собственным сетям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1822,18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«Октан-Сервис» (микрорайон Прибрежный)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1039,97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ООО «Октан-Сервис» (микрорайон Входной) при передаче тепловой энергии по сетям МП города Омска «Тепловая компания»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1321,40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«Октан-Сервис» (микрорайон Кристалл)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1085,54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Автономное стационарное учреждение социального обслуживания Омской области «Омский психоневрологический интернат»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1281,25</w:t>
            </w:r>
          </w:p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(НДС не предусмотрен)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>ОАО «Ремонтно-эксплуатационное управление» «Новосибирский» от котельной № 127 в/</w:t>
            </w:r>
            <w:proofErr w:type="gramStart"/>
            <w:r w:rsidRPr="005E7E80">
              <w:rPr>
                <w:sz w:val="22"/>
                <w:szCs w:val="22"/>
              </w:rPr>
              <w:t>г</w:t>
            </w:r>
            <w:proofErr w:type="gramEnd"/>
            <w:r w:rsidRPr="005E7E80">
              <w:rPr>
                <w:sz w:val="22"/>
                <w:szCs w:val="22"/>
              </w:rPr>
              <w:t xml:space="preserve"> 154 по собственным сетям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929,14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 xml:space="preserve">ОАО «Ремонтно-эксплуатационное управление» «Новосибирский» от котельной № 127 в/г 154 по сетям МП </w:t>
            </w:r>
            <w:proofErr w:type="spellStart"/>
            <w:r w:rsidRPr="005E7E80">
              <w:rPr>
                <w:sz w:val="22"/>
                <w:szCs w:val="22"/>
              </w:rPr>
              <w:t>г</w:t>
            </w:r>
            <w:proofErr w:type="gramStart"/>
            <w:r w:rsidRPr="005E7E80">
              <w:rPr>
                <w:sz w:val="22"/>
                <w:szCs w:val="22"/>
              </w:rPr>
              <w:t>.О</w:t>
            </w:r>
            <w:proofErr w:type="gramEnd"/>
            <w:r w:rsidRPr="005E7E80">
              <w:rPr>
                <w:sz w:val="22"/>
                <w:szCs w:val="22"/>
              </w:rPr>
              <w:t>мска</w:t>
            </w:r>
            <w:proofErr w:type="spellEnd"/>
            <w:r w:rsidRPr="005E7E80">
              <w:rPr>
                <w:sz w:val="22"/>
                <w:szCs w:val="22"/>
              </w:rPr>
              <w:t xml:space="preserve"> «Тепловая компания»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1802,43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>ОАО «Ремонтно-эксплуатационное управление» «Новосибирский» от котельной № 14 в/</w:t>
            </w:r>
            <w:proofErr w:type="gramStart"/>
            <w:r w:rsidRPr="005E7E80">
              <w:rPr>
                <w:sz w:val="22"/>
                <w:szCs w:val="22"/>
              </w:rPr>
              <w:t>г</w:t>
            </w:r>
            <w:proofErr w:type="gramEnd"/>
            <w:r w:rsidRPr="005E7E80">
              <w:rPr>
                <w:sz w:val="22"/>
                <w:szCs w:val="22"/>
              </w:rPr>
              <w:t xml:space="preserve"> 119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1822,18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>ОАО «Ремонтно-эксплуатационное управление» «Новосибирский» от котельной № 39 в/</w:t>
            </w:r>
            <w:proofErr w:type="gramStart"/>
            <w:r w:rsidRPr="005E7E80">
              <w:rPr>
                <w:sz w:val="22"/>
                <w:szCs w:val="22"/>
              </w:rPr>
              <w:t>г</w:t>
            </w:r>
            <w:proofErr w:type="gramEnd"/>
            <w:r w:rsidRPr="005E7E80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1132,27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 xml:space="preserve">Производственное объединение «Полет» - филиала ФГУП «Государственный космический научно-производственный центр им. </w:t>
            </w:r>
            <w:proofErr w:type="spellStart"/>
            <w:r w:rsidRPr="005E7E80">
              <w:rPr>
                <w:sz w:val="22"/>
                <w:szCs w:val="22"/>
              </w:rPr>
              <w:t>М.В.Хруничева</w:t>
            </w:r>
            <w:proofErr w:type="spellEnd"/>
            <w:r w:rsidRPr="005E7E80">
              <w:rPr>
                <w:sz w:val="22"/>
                <w:szCs w:val="22"/>
              </w:rPr>
              <w:t xml:space="preserve"> территория «О» при передаче тепловой энергии по собственным сетям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1093,18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 xml:space="preserve">«Производственное объединение «Полет» - филиала ФГУП «Государственный </w:t>
            </w:r>
            <w:r w:rsidRPr="005E7E80">
              <w:rPr>
                <w:sz w:val="22"/>
                <w:szCs w:val="22"/>
              </w:rPr>
              <w:lastRenderedPageBreak/>
              <w:t xml:space="preserve">космический научно-производственный центр им. </w:t>
            </w:r>
            <w:proofErr w:type="spellStart"/>
            <w:r w:rsidRPr="005E7E80">
              <w:rPr>
                <w:sz w:val="22"/>
                <w:szCs w:val="22"/>
              </w:rPr>
              <w:t>М.В.Хруничева</w:t>
            </w:r>
            <w:proofErr w:type="spellEnd"/>
            <w:r w:rsidRPr="005E7E80">
              <w:rPr>
                <w:sz w:val="22"/>
                <w:szCs w:val="22"/>
              </w:rPr>
              <w:t xml:space="preserve"> от котельной территории «О» при передаче тепловой энергии по сетям общества с ограниченной ответственностью «Тепло»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lastRenderedPageBreak/>
              <w:t>1255,98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lastRenderedPageBreak/>
              <w:t xml:space="preserve">«Производственное объединение «Полет» - филиала ФГУП «Государственный космический научно-производственный центр им. </w:t>
            </w:r>
            <w:proofErr w:type="spellStart"/>
            <w:r w:rsidRPr="005E7E80">
              <w:rPr>
                <w:sz w:val="22"/>
                <w:szCs w:val="22"/>
              </w:rPr>
              <w:t>М.В.Хруничева</w:t>
            </w:r>
            <w:proofErr w:type="spellEnd"/>
            <w:r w:rsidRPr="005E7E80">
              <w:rPr>
                <w:sz w:val="22"/>
                <w:szCs w:val="22"/>
              </w:rPr>
              <w:t xml:space="preserve"> от котельной территории «О» при передаче тепловой энергии по сетям общества с ограниченной ответственностью «Тепло» и МП </w:t>
            </w:r>
            <w:proofErr w:type="spellStart"/>
            <w:r w:rsidRPr="005E7E80">
              <w:rPr>
                <w:sz w:val="22"/>
                <w:szCs w:val="22"/>
              </w:rPr>
              <w:t>г</w:t>
            </w:r>
            <w:proofErr w:type="gramStart"/>
            <w:r w:rsidRPr="005E7E80">
              <w:rPr>
                <w:sz w:val="22"/>
                <w:szCs w:val="22"/>
              </w:rPr>
              <w:t>.О</w:t>
            </w:r>
            <w:proofErr w:type="gramEnd"/>
            <w:r w:rsidRPr="005E7E80">
              <w:rPr>
                <w:sz w:val="22"/>
                <w:szCs w:val="22"/>
              </w:rPr>
              <w:t>мска</w:t>
            </w:r>
            <w:proofErr w:type="spellEnd"/>
            <w:r w:rsidRPr="005E7E80">
              <w:rPr>
                <w:sz w:val="22"/>
                <w:szCs w:val="22"/>
              </w:rPr>
              <w:t xml:space="preserve"> «Тепловая компания»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1705,89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 xml:space="preserve">«Производственное объединение «Полет» - филиала ФГУП «Государственный космический научно-производственный центр им. </w:t>
            </w:r>
            <w:proofErr w:type="spellStart"/>
            <w:r w:rsidRPr="005E7E80">
              <w:rPr>
                <w:sz w:val="22"/>
                <w:szCs w:val="22"/>
              </w:rPr>
              <w:t>М.В.Хруничева</w:t>
            </w:r>
            <w:proofErr w:type="spellEnd"/>
            <w:r w:rsidRPr="005E7E80">
              <w:rPr>
                <w:sz w:val="22"/>
                <w:szCs w:val="22"/>
              </w:rPr>
              <w:t xml:space="preserve"> территория «Г» при передаче тепловой энергии по собственным сетям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1038,74</w:t>
            </w:r>
          </w:p>
        </w:tc>
      </w:tr>
      <w:tr w:rsidR="0001771F" w:rsidRPr="005E7E80" w:rsidTr="001E3B5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 xml:space="preserve">Производственное объединение «Полет» - филиала ФГУП «Государственный космический научно-производственный центр им. </w:t>
            </w:r>
            <w:proofErr w:type="spellStart"/>
            <w:r w:rsidRPr="005E7E80">
              <w:rPr>
                <w:sz w:val="22"/>
                <w:szCs w:val="22"/>
              </w:rPr>
              <w:t>М.В.Хруничева</w:t>
            </w:r>
            <w:proofErr w:type="spellEnd"/>
            <w:r w:rsidRPr="005E7E80">
              <w:rPr>
                <w:sz w:val="22"/>
                <w:szCs w:val="22"/>
              </w:rPr>
              <w:t xml:space="preserve"> территория «Г» при передаче тепловой энергии по сетям ООО ДСК «</w:t>
            </w:r>
            <w:proofErr w:type="spellStart"/>
            <w:r w:rsidRPr="005E7E80">
              <w:rPr>
                <w:sz w:val="22"/>
                <w:szCs w:val="22"/>
              </w:rPr>
              <w:t>Стройбетон</w:t>
            </w:r>
            <w:proofErr w:type="spellEnd"/>
            <w:r w:rsidRPr="005E7E80">
              <w:rPr>
                <w:sz w:val="22"/>
                <w:szCs w:val="22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1221,32</w:t>
            </w:r>
          </w:p>
        </w:tc>
      </w:tr>
    </w:tbl>
    <w:p w:rsidR="0001771F" w:rsidRPr="005E7E80" w:rsidRDefault="0001771F" w:rsidP="0001771F">
      <w:pPr>
        <w:pStyle w:val="a4"/>
        <w:ind w:firstLine="654"/>
        <w:rPr>
          <w:sz w:val="22"/>
          <w:szCs w:val="22"/>
        </w:rPr>
      </w:pPr>
    </w:p>
    <w:p w:rsidR="0001771F" w:rsidRPr="005E7E80" w:rsidRDefault="0001771F" w:rsidP="0001771F">
      <w:pPr>
        <w:pStyle w:val="a4"/>
        <w:ind w:firstLine="654"/>
        <w:rPr>
          <w:sz w:val="22"/>
          <w:szCs w:val="22"/>
        </w:rPr>
      </w:pPr>
      <w:r w:rsidRPr="005E7E80">
        <w:rPr>
          <w:sz w:val="22"/>
          <w:szCs w:val="22"/>
        </w:rPr>
        <w:t>- </w:t>
      </w:r>
      <w:r w:rsidRPr="005E7E80">
        <w:rPr>
          <w:b/>
          <w:sz w:val="22"/>
          <w:szCs w:val="22"/>
        </w:rPr>
        <w:t>тарифы на холодную воду и водоотведение установлены для потребителей услуг следующих организаций</w:t>
      </w:r>
      <w:r w:rsidRPr="005E7E80">
        <w:rPr>
          <w:sz w:val="22"/>
          <w:szCs w:val="22"/>
        </w:rPr>
        <w:t>:</w:t>
      </w:r>
    </w:p>
    <w:p w:rsidR="0001771F" w:rsidRPr="005E7E80" w:rsidRDefault="0001771F" w:rsidP="0001771F">
      <w:pPr>
        <w:pStyle w:val="a4"/>
        <w:ind w:firstLine="567"/>
        <w:rPr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523"/>
        <w:gridCol w:w="2617"/>
        <w:gridCol w:w="2520"/>
      </w:tblGrid>
      <w:tr w:rsidR="0001771F" w:rsidRPr="005E7E80" w:rsidTr="001E3B5D">
        <w:tc>
          <w:tcPr>
            <w:tcW w:w="3600" w:type="dxa"/>
            <w:vMerge w:val="restart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23" w:type="dxa"/>
            <w:vMerge w:val="restart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E7E80">
              <w:rPr>
                <w:sz w:val="22"/>
                <w:szCs w:val="22"/>
              </w:rPr>
              <w:t>Ед</w:t>
            </w:r>
            <w:proofErr w:type="gramStart"/>
            <w:r w:rsidRPr="005E7E80">
              <w:rPr>
                <w:sz w:val="22"/>
                <w:szCs w:val="22"/>
              </w:rPr>
              <w:t>.и</w:t>
            </w:r>
            <w:proofErr w:type="gramEnd"/>
            <w:r w:rsidRPr="005E7E80">
              <w:rPr>
                <w:sz w:val="22"/>
                <w:szCs w:val="22"/>
              </w:rPr>
              <w:t>зм</w:t>
            </w:r>
            <w:proofErr w:type="spellEnd"/>
            <w:r w:rsidRPr="005E7E80">
              <w:rPr>
                <w:sz w:val="22"/>
                <w:szCs w:val="22"/>
              </w:rPr>
              <w:t>.</w:t>
            </w:r>
          </w:p>
        </w:tc>
        <w:tc>
          <w:tcPr>
            <w:tcW w:w="5137" w:type="dxa"/>
            <w:gridSpan w:val="2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Тарифы с 1 июля 2013 года по 31 декабря 2013 года</w:t>
            </w:r>
          </w:p>
        </w:tc>
      </w:tr>
      <w:tr w:rsidR="0001771F" w:rsidRPr="005E7E80" w:rsidTr="001E3B5D">
        <w:tc>
          <w:tcPr>
            <w:tcW w:w="3600" w:type="dxa"/>
            <w:vMerge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617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 xml:space="preserve">на холодную воду </w:t>
            </w:r>
          </w:p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(с НДС)</w:t>
            </w:r>
          </w:p>
        </w:tc>
        <w:tc>
          <w:tcPr>
            <w:tcW w:w="2520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на водоотведение</w:t>
            </w:r>
          </w:p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(с НДС)</w:t>
            </w:r>
          </w:p>
        </w:tc>
      </w:tr>
      <w:tr w:rsidR="0001771F" w:rsidRPr="005E7E80" w:rsidTr="001E3B5D">
        <w:tc>
          <w:tcPr>
            <w:tcW w:w="3600" w:type="dxa"/>
          </w:tcPr>
          <w:p w:rsidR="0001771F" w:rsidRPr="005E7E80" w:rsidRDefault="0001771F" w:rsidP="001E3B5D">
            <w:pPr>
              <w:pStyle w:val="a4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ООО «КСМ «Сибирский железобетон – Тех»</w:t>
            </w:r>
          </w:p>
        </w:tc>
        <w:tc>
          <w:tcPr>
            <w:tcW w:w="1523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руб./</w:t>
            </w:r>
            <w:proofErr w:type="spellStart"/>
            <w:r w:rsidRPr="005E7E80">
              <w:rPr>
                <w:sz w:val="22"/>
                <w:szCs w:val="22"/>
              </w:rPr>
              <w:t>куб</w:t>
            </w:r>
            <w:proofErr w:type="gramStart"/>
            <w:r w:rsidRPr="005E7E80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617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17,89</w:t>
            </w:r>
          </w:p>
        </w:tc>
        <w:tc>
          <w:tcPr>
            <w:tcW w:w="2520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15,51</w:t>
            </w:r>
          </w:p>
        </w:tc>
      </w:tr>
      <w:tr w:rsidR="0001771F" w:rsidRPr="005E7E80" w:rsidTr="001E3B5D">
        <w:tc>
          <w:tcPr>
            <w:tcW w:w="3600" w:type="dxa"/>
          </w:tcPr>
          <w:p w:rsidR="0001771F" w:rsidRPr="005E7E80" w:rsidRDefault="0001771F" w:rsidP="001E3B5D">
            <w:pPr>
              <w:pStyle w:val="a4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филиал «Новосибирский» ОАО «Славянка»</w:t>
            </w:r>
          </w:p>
        </w:tc>
        <w:tc>
          <w:tcPr>
            <w:tcW w:w="1523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руб./</w:t>
            </w:r>
            <w:proofErr w:type="spellStart"/>
            <w:r w:rsidRPr="005E7E80">
              <w:rPr>
                <w:sz w:val="22"/>
                <w:szCs w:val="22"/>
              </w:rPr>
              <w:t>куб</w:t>
            </w:r>
            <w:proofErr w:type="gramStart"/>
            <w:r w:rsidRPr="005E7E80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617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15,65</w:t>
            </w:r>
          </w:p>
        </w:tc>
        <w:tc>
          <w:tcPr>
            <w:tcW w:w="2520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14,42</w:t>
            </w:r>
          </w:p>
        </w:tc>
      </w:tr>
      <w:tr w:rsidR="0001771F" w:rsidRPr="005E7E80" w:rsidTr="001E3B5D">
        <w:tc>
          <w:tcPr>
            <w:tcW w:w="3600" w:type="dxa"/>
          </w:tcPr>
          <w:p w:rsidR="0001771F" w:rsidRPr="005E7E80" w:rsidRDefault="0001771F" w:rsidP="001E3B5D">
            <w:pPr>
              <w:pStyle w:val="a4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ОАО «</w:t>
            </w:r>
            <w:proofErr w:type="spellStart"/>
            <w:r w:rsidRPr="005E7E80">
              <w:rPr>
                <w:sz w:val="22"/>
                <w:szCs w:val="22"/>
              </w:rPr>
              <w:t>ОмскВодоканал</w:t>
            </w:r>
            <w:proofErr w:type="spellEnd"/>
            <w:r w:rsidRPr="005E7E80"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руб./</w:t>
            </w:r>
            <w:proofErr w:type="spellStart"/>
            <w:r w:rsidRPr="005E7E80">
              <w:rPr>
                <w:sz w:val="22"/>
                <w:szCs w:val="22"/>
              </w:rPr>
              <w:t>куб</w:t>
            </w:r>
            <w:proofErr w:type="gramStart"/>
            <w:r w:rsidRPr="005E7E80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617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15,07</w:t>
            </w:r>
          </w:p>
        </w:tc>
        <w:tc>
          <w:tcPr>
            <w:tcW w:w="2520" w:type="dxa"/>
          </w:tcPr>
          <w:p w:rsidR="0001771F" w:rsidRPr="005E7E80" w:rsidRDefault="0001771F" w:rsidP="001E3B5D">
            <w:pPr>
              <w:pStyle w:val="a4"/>
              <w:jc w:val="center"/>
              <w:rPr>
                <w:sz w:val="22"/>
                <w:szCs w:val="22"/>
              </w:rPr>
            </w:pPr>
            <w:r w:rsidRPr="005E7E80">
              <w:rPr>
                <w:sz w:val="22"/>
                <w:szCs w:val="22"/>
              </w:rPr>
              <w:t>12,33</w:t>
            </w:r>
          </w:p>
        </w:tc>
      </w:tr>
    </w:tbl>
    <w:p w:rsidR="0001771F" w:rsidRPr="005E7E80" w:rsidRDefault="0001771F" w:rsidP="0001771F">
      <w:pPr>
        <w:ind w:firstLine="708"/>
        <w:jc w:val="both"/>
        <w:rPr>
          <w:sz w:val="22"/>
          <w:szCs w:val="22"/>
        </w:rPr>
      </w:pPr>
    </w:p>
    <w:p w:rsidR="0001771F" w:rsidRPr="005E7E80" w:rsidRDefault="0001771F" w:rsidP="0001771F">
      <w:pPr>
        <w:ind w:firstLine="708"/>
        <w:jc w:val="both"/>
        <w:rPr>
          <w:sz w:val="22"/>
          <w:szCs w:val="22"/>
        </w:rPr>
      </w:pPr>
      <w:r w:rsidRPr="005E7E80">
        <w:rPr>
          <w:sz w:val="22"/>
          <w:szCs w:val="22"/>
        </w:rPr>
        <w:t>Согласно решению Омского городского Совета от 13 февраля 2008 года                № 102 с 1 января 2009 года установлены надбавки к тарифам на холодную воду и водоотведение Открытого акционерного общества «</w:t>
      </w:r>
      <w:proofErr w:type="spellStart"/>
      <w:r w:rsidRPr="005E7E80">
        <w:rPr>
          <w:sz w:val="22"/>
          <w:szCs w:val="22"/>
        </w:rPr>
        <w:t>ОмскВодоканал</w:t>
      </w:r>
      <w:proofErr w:type="spellEnd"/>
      <w:r w:rsidRPr="005E7E80">
        <w:rPr>
          <w:sz w:val="22"/>
          <w:szCs w:val="22"/>
        </w:rPr>
        <w:t>» для потребителей:</w:t>
      </w:r>
    </w:p>
    <w:p w:rsidR="0001771F" w:rsidRPr="005E7E80" w:rsidRDefault="0001771F" w:rsidP="0001771F">
      <w:pPr>
        <w:ind w:firstLine="708"/>
        <w:jc w:val="both"/>
        <w:rPr>
          <w:sz w:val="22"/>
          <w:szCs w:val="22"/>
        </w:rPr>
      </w:pPr>
      <w:r w:rsidRPr="005E7E80">
        <w:rPr>
          <w:sz w:val="22"/>
          <w:szCs w:val="22"/>
        </w:rPr>
        <w:t xml:space="preserve">- надбавка к тарифу на холодную воду для потребителей – 0,41 руб./куб. м    без учета НДС (с учетом НДС – 0,48 руб./ куб. м).    </w:t>
      </w:r>
    </w:p>
    <w:p w:rsidR="0001771F" w:rsidRPr="005E7E80" w:rsidRDefault="0001771F" w:rsidP="0001771F">
      <w:pPr>
        <w:ind w:firstLine="708"/>
        <w:jc w:val="both"/>
        <w:rPr>
          <w:sz w:val="22"/>
          <w:szCs w:val="22"/>
        </w:rPr>
      </w:pPr>
      <w:r w:rsidRPr="005E7E80">
        <w:rPr>
          <w:sz w:val="22"/>
          <w:szCs w:val="22"/>
        </w:rPr>
        <w:t>- надбавка к тарифу на водоотведение для потребителей – 1,03 руб./куб. м            без учета НДС (с учетом НДС – 1,22 руб./ куб. м).</w:t>
      </w:r>
    </w:p>
    <w:p w:rsidR="0001771F" w:rsidRPr="005E7E80" w:rsidRDefault="0001771F" w:rsidP="0001771F">
      <w:pPr>
        <w:ind w:firstLine="708"/>
        <w:jc w:val="both"/>
        <w:rPr>
          <w:sz w:val="22"/>
          <w:szCs w:val="22"/>
        </w:rPr>
      </w:pPr>
      <w:r w:rsidRPr="005E7E80">
        <w:rPr>
          <w:sz w:val="22"/>
          <w:szCs w:val="22"/>
        </w:rPr>
        <w:t>Тарифы с учетом надбавок к тарифам для потребителей                                      ОАО «</w:t>
      </w:r>
      <w:proofErr w:type="spellStart"/>
      <w:r w:rsidRPr="005E7E80">
        <w:rPr>
          <w:sz w:val="22"/>
          <w:szCs w:val="22"/>
        </w:rPr>
        <w:t>ОмскВодоканал</w:t>
      </w:r>
      <w:proofErr w:type="spellEnd"/>
      <w:r w:rsidRPr="005E7E80">
        <w:rPr>
          <w:sz w:val="22"/>
          <w:szCs w:val="22"/>
        </w:rPr>
        <w:t>» с 1 июля по 31 декабря 2013 года составят:</w:t>
      </w:r>
    </w:p>
    <w:p w:rsidR="0001771F" w:rsidRPr="005E7E80" w:rsidRDefault="0001771F" w:rsidP="0001771F">
      <w:pPr>
        <w:ind w:firstLine="708"/>
        <w:jc w:val="both"/>
        <w:rPr>
          <w:sz w:val="22"/>
          <w:szCs w:val="22"/>
        </w:rPr>
      </w:pPr>
      <w:r w:rsidRPr="005E7E80">
        <w:rPr>
          <w:sz w:val="22"/>
          <w:szCs w:val="22"/>
        </w:rPr>
        <w:t>Холодная вода – 15,55 руб./</w:t>
      </w:r>
      <w:proofErr w:type="spellStart"/>
      <w:r w:rsidRPr="005E7E80">
        <w:rPr>
          <w:sz w:val="22"/>
          <w:szCs w:val="22"/>
        </w:rPr>
        <w:t>куб</w:t>
      </w:r>
      <w:proofErr w:type="gramStart"/>
      <w:r w:rsidRPr="005E7E80">
        <w:rPr>
          <w:sz w:val="22"/>
          <w:szCs w:val="22"/>
        </w:rPr>
        <w:t>.м</w:t>
      </w:r>
      <w:proofErr w:type="spellEnd"/>
      <w:proofErr w:type="gramEnd"/>
    </w:p>
    <w:p w:rsidR="0001771F" w:rsidRPr="005E7E80" w:rsidRDefault="0001771F" w:rsidP="0001771F">
      <w:pPr>
        <w:ind w:firstLine="708"/>
        <w:jc w:val="both"/>
        <w:rPr>
          <w:sz w:val="22"/>
          <w:szCs w:val="22"/>
        </w:rPr>
      </w:pPr>
      <w:r w:rsidRPr="005E7E80">
        <w:rPr>
          <w:sz w:val="22"/>
          <w:szCs w:val="22"/>
        </w:rPr>
        <w:t>Водоотведение – 13,55 руб./</w:t>
      </w:r>
      <w:proofErr w:type="spellStart"/>
      <w:r w:rsidRPr="005E7E80">
        <w:rPr>
          <w:sz w:val="22"/>
          <w:szCs w:val="22"/>
        </w:rPr>
        <w:t>куб</w:t>
      </w:r>
      <w:proofErr w:type="gramStart"/>
      <w:r w:rsidRPr="005E7E80">
        <w:rPr>
          <w:sz w:val="22"/>
          <w:szCs w:val="22"/>
        </w:rPr>
        <w:t>.м</w:t>
      </w:r>
      <w:proofErr w:type="spellEnd"/>
      <w:proofErr w:type="gramEnd"/>
    </w:p>
    <w:p w:rsidR="0001771F" w:rsidRPr="005E7E80" w:rsidRDefault="0001771F" w:rsidP="0001771F">
      <w:pPr>
        <w:jc w:val="both"/>
        <w:rPr>
          <w:sz w:val="22"/>
          <w:szCs w:val="22"/>
        </w:rPr>
      </w:pPr>
    </w:p>
    <w:p w:rsidR="0001771F" w:rsidRPr="005E7E80" w:rsidRDefault="0001771F" w:rsidP="0001771F">
      <w:pPr>
        <w:ind w:firstLine="708"/>
        <w:jc w:val="both"/>
        <w:rPr>
          <w:sz w:val="22"/>
          <w:szCs w:val="22"/>
        </w:rPr>
      </w:pPr>
      <w:r w:rsidRPr="005E7E80">
        <w:rPr>
          <w:sz w:val="22"/>
          <w:szCs w:val="22"/>
        </w:rPr>
        <w:t>- </w:t>
      </w:r>
      <w:r w:rsidRPr="005E7E80">
        <w:rPr>
          <w:b/>
          <w:sz w:val="22"/>
          <w:szCs w:val="22"/>
        </w:rPr>
        <w:t xml:space="preserve">тарифы на горячую воду по открытой и закрытой системе горячего водоснабжения </w:t>
      </w:r>
      <w:r w:rsidRPr="005E7E80">
        <w:rPr>
          <w:sz w:val="22"/>
          <w:szCs w:val="22"/>
        </w:rPr>
        <w:t>для населения города Омска рассчитаны по компонентам, установленным Региональной энергетической комиссией Омской области:</w:t>
      </w:r>
    </w:p>
    <w:p w:rsidR="0001771F" w:rsidRPr="005E7E80" w:rsidRDefault="0001771F" w:rsidP="0001771F">
      <w:pPr>
        <w:ind w:firstLine="708"/>
        <w:jc w:val="both"/>
        <w:rPr>
          <w:sz w:val="22"/>
          <w:szCs w:val="22"/>
        </w:rPr>
      </w:pPr>
    </w:p>
    <w:p w:rsidR="0001771F" w:rsidRPr="005E7E80" w:rsidRDefault="0001771F" w:rsidP="0001771F">
      <w:pPr>
        <w:ind w:firstLine="708"/>
        <w:jc w:val="both"/>
        <w:rPr>
          <w:sz w:val="22"/>
          <w:szCs w:val="22"/>
        </w:rPr>
      </w:pPr>
    </w:p>
    <w:p w:rsidR="0001771F" w:rsidRPr="005E7E80" w:rsidRDefault="0001771F" w:rsidP="0001771F">
      <w:pPr>
        <w:ind w:firstLine="708"/>
        <w:jc w:val="both"/>
        <w:rPr>
          <w:sz w:val="22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890"/>
        <w:gridCol w:w="1890"/>
        <w:gridCol w:w="1890"/>
      </w:tblGrid>
      <w:tr w:rsidR="0001771F" w:rsidRPr="005E7E80" w:rsidTr="001E3B5D">
        <w:trPr>
          <w:trHeight w:val="495"/>
        </w:trPr>
        <w:tc>
          <w:tcPr>
            <w:tcW w:w="4608" w:type="dxa"/>
            <w:vMerge w:val="restart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70" w:type="dxa"/>
            <w:gridSpan w:val="3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с 1 июля по 31 декабря 2013 года</w:t>
            </w:r>
          </w:p>
        </w:tc>
      </w:tr>
      <w:tr w:rsidR="0001771F" w:rsidRPr="005E7E80" w:rsidTr="001E3B5D">
        <w:trPr>
          <w:trHeight w:val="495"/>
        </w:trPr>
        <w:tc>
          <w:tcPr>
            <w:tcW w:w="4608" w:type="dxa"/>
            <w:vMerge/>
          </w:tcPr>
          <w:p w:rsidR="0001771F" w:rsidRPr="005E7E80" w:rsidRDefault="0001771F" w:rsidP="001E3B5D">
            <w:pPr>
              <w:jc w:val="center"/>
            </w:pPr>
          </w:p>
        </w:tc>
        <w:tc>
          <w:tcPr>
            <w:tcW w:w="1890" w:type="dxa"/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>Компонент на холодную воду, руб./</w:t>
            </w:r>
            <w:proofErr w:type="spellStart"/>
            <w:r w:rsidRPr="005E7E80">
              <w:rPr>
                <w:sz w:val="22"/>
                <w:szCs w:val="22"/>
              </w:rPr>
              <w:t>куб</w:t>
            </w:r>
            <w:proofErr w:type="gramStart"/>
            <w:r w:rsidRPr="005E7E80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90" w:type="dxa"/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1890" w:type="dxa"/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>Тариф на горячую воду, руб./</w:t>
            </w:r>
            <w:proofErr w:type="spellStart"/>
            <w:r w:rsidRPr="005E7E80">
              <w:rPr>
                <w:sz w:val="22"/>
                <w:szCs w:val="22"/>
              </w:rPr>
              <w:t>куб</w:t>
            </w:r>
            <w:proofErr w:type="gramStart"/>
            <w:r w:rsidRPr="005E7E80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«Омский завод технического углерода» при передаче тепловой энергии по сетям МП города Омска «Тепловая компания» (котельная цеха № 15)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15,07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1454,86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88,25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«Омский завод технического углерода» при передаче тепловой энергии  по сетям МП города Омска «Тепловая компания» (котельная цеха № 16)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15,07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1220,33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76,45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ООО «Омский завод технического углерода» </w:t>
            </w:r>
            <w:r w:rsidRPr="005E7E80">
              <w:rPr>
                <w:sz w:val="22"/>
                <w:szCs w:val="22"/>
              </w:rPr>
              <w:lastRenderedPageBreak/>
              <w:t>при передаче тепловой энергии  по сетям ОАО «</w:t>
            </w:r>
            <w:proofErr w:type="spellStart"/>
            <w:r w:rsidRPr="005E7E80">
              <w:rPr>
                <w:sz w:val="22"/>
                <w:szCs w:val="22"/>
              </w:rPr>
              <w:t>Омскшина</w:t>
            </w:r>
            <w:proofErr w:type="spellEnd"/>
            <w:r w:rsidRPr="005E7E80">
              <w:rPr>
                <w:sz w:val="22"/>
                <w:szCs w:val="22"/>
              </w:rPr>
              <w:t>» МП города Омска «Тепловая компания» (котельная цеха № 16)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lastRenderedPageBreak/>
              <w:t>15,27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1291,33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80,22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lastRenderedPageBreak/>
              <w:t>ООО «Омский завод технического углерода» при передаче тепловой энергии  по сетям ОАО «</w:t>
            </w:r>
            <w:proofErr w:type="spellStart"/>
            <w:r w:rsidRPr="005E7E80">
              <w:rPr>
                <w:sz w:val="22"/>
                <w:szCs w:val="22"/>
              </w:rPr>
              <w:t>Омскшина</w:t>
            </w:r>
            <w:proofErr w:type="spellEnd"/>
            <w:r w:rsidRPr="005E7E80">
              <w:rPr>
                <w:sz w:val="22"/>
                <w:szCs w:val="22"/>
              </w:rPr>
              <w:t>», МП города Омска «Тепловая компания» и сетям  ООО «Транспортная компания АК-1253» (котельная цеха № 16)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15,27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1313,20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81,32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ОАО «Электротехнический комплекс»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15,07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1594,06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95,25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Автономное стационарное учреждение социального обслуживания Омской области «Омский психоневрологический интернат»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15,07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1281,25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79,52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МП города Омска «Тепловая компания» 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15,07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1822,18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106,73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МП города Омска «Тепловая компания» от тепловых источников                            ОАО «Территориальная генерирующая компания № 11»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15,07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1181,42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74,50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proofErr w:type="gramStart"/>
            <w:r w:rsidRPr="005E7E80">
              <w:rPr>
                <w:sz w:val="22"/>
                <w:szCs w:val="22"/>
              </w:rPr>
              <w:t>ОАО «Омское ПО «Иртыш»</w:t>
            </w:r>
            <w:proofErr w:type="gramEnd"/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15,07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1518,09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91,43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ООО «Тепло»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15,07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1255,98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78,25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ОАО «Территориальная генерирующая компания № 11» по собственным сетям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17,82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929,14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64,56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ОАО «Территориальная генерирующая компания № 11» по сетям закрытого акционерного общества «АВА плюс два» 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17,82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1140,79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75,20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ОАО «Территориальная генерирующая компания № 11» по сетям открытого акционерного общества «</w:t>
            </w:r>
            <w:proofErr w:type="spellStart"/>
            <w:r w:rsidRPr="005E7E80">
              <w:rPr>
                <w:sz w:val="22"/>
                <w:szCs w:val="22"/>
              </w:rPr>
              <w:t>Омскэлектромонтаж</w:t>
            </w:r>
            <w:proofErr w:type="spellEnd"/>
            <w:r w:rsidRPr="005E7E80">
              <w:rPr>
                <w:sz w:val="22"/>
                <w:szCs w:val="22"/>
              </w:rPr>
              <w:t>»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17,82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1072,30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71,76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ОАО «Территориальная генерирующая компания № 11» по сетям МП города Омска «Тепловая компания» и по сетям ООО «Микрорайон»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17,82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1266,40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81,52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ОАО «Территориальная генерирующая компания № 11» по сетям ООО «Микрорайон» 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17,82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1014,13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68,83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ОАО «Территориальная генерирующая компания № 11» по сетям </w:t>
            </w:r>
          </w:p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ОАО «</w:t>
            </w:r>
            <w:proofErr w:type="spellStart"/>
            <w:r w:rsidRPr="005E7E80">
              <w:rPr>
                <w:sz w:val="22"/>
                <w:szCs w:val="22"/>
              </w:rPr>
              <w:t>Газпромнефть</w:t>
            </w:r>
            <w:proofErr w:type="spellEnd"/>
            <w:r w:rsidRPr="005E7E80">
              <w:rPr>
                <w:sz w:val="22"/>
                <w:szCs w:val="22"/>
              </w:rPr>
              <w:t xml:space="preserve">-ОНПЗ» 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17,82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1030,08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69,63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 xml:space="preserve">ОАО «Территориальная генерирующая компания № 11 по сетям ООО «КСМ Сибирский </w:t>
            </w:r>
            <w:proofErr w:type="gramStart"/>
            <w:r w:rsidRPr="005E7E80">
              <w:rPr>
                <w:sz w:val="22"/>
                <w:szCs w:val="22"/>
              </w:rPr>
              <w:t>железобетон-Тех</w:t>
            </w:r>
            <w:proofErr w:type="gramEnd"/>
            <w:r w:rsidRPr="005E7E80">
              <w:rPr>
                <w:sz w:val="22"/>
                <w:szCs w:val="22"/>
              </w:rPr>
              <w:t>»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17,82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1041,99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70,23</w:t>
            </w:r>
          </w:p>
        </w:tc>
      </w:tr>
      <w:tr w:rsidR="0001771F" w:rsidRPr="005E7E80" w:rsidTr="001E3B5D">
        <w:tc>
          <w:tcPr>
            <w:tcW w:w="4608" w:type="dxa"/>
          </w:tcPr>
          <w:p w:rsidR="0001771F" w:rsidRPr="005E7E80" w:rsidRDefault="0001771F" w:rsidP="001E3B5D">
            <w:pPr>
              <w:jc w:val="both"/>
            </w:pPr>
            <w:r w:rsidRPr="005E7E80">
              <w:rPr>
                <w:sz w:val="22"/>
                <w:szCs w:val="22"/>
              </w:rPr>
              <w:t>ОАО «Территориальная генерирующая компания № 11» по сетям МП города Омска «Тепловая компания»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17,82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1181,42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77,25</w:t>
            </w:r>
          </w:p>
        </w:tc>
      </w:tr>
      <w:tr w:rsidR="0001771F" w:rsidRPr="005E7E80" w:rsidTr="001E3B5D">
        <w:tc>
          <w:tcPr>
            <w:tcW w:w="4608" w:type="dxa"/>
            <w:vAlign w:val="bottom"/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>ОАО «Ремонтно-эксплуатационное управление» «Новосибирский» от котельной № 127 в/</w:t>
            </w:r>
            <w:proofErr w:type="gramStart"/>
            <w:r w:rsidRPr="005E7E80">
              <w:rPr>
                <w:sz w:val="22"/>
                <w:szCs w:val="22"/>
              </w:rPr>
              <w:t>г</w:t>
            </w:r>
            <w:proofErr w:type="gramEnd"/>
            <w:r w:rsidRPr="005E7E80">
              <w:rPr>
                <w:sz w:val="22"/>
                <w:szCs w:val="22"/>
              </w:rPr>
              <w:t xml:space="preserve"> 154 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21,25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929,14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67,99</w:t>
            </w:r>
          </w:p>
        </w:tc>
      </w:tr>
      <w:tr w:rsidR="0001771F" w:rsidRPr="005E7E80" w:rsidTr="001E3B5D">
        <w:tc>
          <w:tcPr>
            <w:tcW w:w="4608" w:type="dxa"/>
            <w:vAlign w:val="bottom"/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>ОАО «Ремонтно-эксплуатационное управление» «Новосибирский» от котельной № 14 в/</w:t>
            </w:r>
            <w:proofErr w:type="gramStart"/>
            <w:r w:rsidRPr="005E7E80">
              <w:rPr>
                <w:sz w:val="22"/>
                <w:szCs w:val="22"/>
              </w:rPr>
              <w:t>г</w:t>
            </w:r>
            <w:proofErr w:type="gramEnd"/>
            <w:r w:rsidRPr="005E7E80">
              <w:rPr>
                <w:sz w:val="22"/>
                <w:szCs w:val="22"/>
              </w:rPr>
              <w:t xml:space="preserve"> 119 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21,25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1822,18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112,91</w:t>
            </w:r>
          </w:p>
        </w:tc>
      </w:tr>
      <w:tr w:rsidR="0001771F" w:rsidRPr="005E7E80" w:rsidTr="001E3B5D">
        <w:tc>
          <w:tcPr>
            <w:tcW w:w="4608" w:type="dxa"/>
            <w:vAlign w:val="bottom"/>
          </w:tcPr>
          <w:p w:rsidR="0001771F" w:rsidRPr="005E7E80" w:rsidRDefault="0001771F" w:rsidP="001E3B5D">
            <w:r w:rsidRPr="005E7E80">
              <w:rPr>
                <w:sz w:val="22"/>
                <w:szCs w:val="22"/>
              </w:rPr>
              <w:t>ОАО «Ремонтно-эксплуатационное управление» «Новосибирский» от котельной № 39 в/</w:t>
            </w:r>
            <w:proofErr w:type="gramStart"/>
            <w:r w:rsidRPr="005E7E80">
              <w:rPr>
                <w:sz w:val="22"/>
                <w:szCs w:val="22"/>
              </w:rPr>
              <w:t>г</w:t>
            </w:r>
            <w:proofErr w:type="gramEnd"/>
            <w:r w:rsidRPr="005E7E80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21,25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1132,27</w:t>
            </w:r>
          </w:p>
        </w:tc>
        <w:tc>
          <w:tcPr>
            <w:tcW w:w="1890" w:type="dxa"/>
          </w:tcPr>
          <w:p w:rsidR="0001771F" w:rsidRPr="005E7E80" w:rsidRDefault="0001771F" w:rsidP="001E3B5D">
            <w:pPr>
              <w:jc w:val="center"/>
            </w:pPr>
            <w:r w:rsidRPr="005E7E80">
              <w:rPr>
                <w:sz w:val="22"/>
                <w:szCs w:val="22"/>
              </w:rPr>
              <w:t>78,20</w:t>
            </w:r>
          </w:p>
        </w:tc>
      </w:tr>
    </w:tbl>
    <w:p w:rsidR="0001771F" w:rsidRPr="005E7E80" w:rsidRDefault="0001771F" w:rsidP="0001771F">
      <w:pPr>
        <w:jc w:val="both"/>
        <w:rPr>
          <w:sz w:val="22"/>
          <w:szCs w:val="22"/>
        </w:rPr>
      </w:pPr>
    </w:p>
    <w:p w:rsidR="0001771F" w:rsidRPr="005E7E80" w:rsidRDefault="0001771F" w:rsidP="0001771F">
      <w:pPr>
        <w:ind w:firstLine="708"/>
        <w:jc w:val="both"/>
        <w:rPr>
          <w:sz w:val="22"/>
          <w:szCs w:val="22"/>
        </w:rPr>
      </w:pPr>
      <w:r w:rsidRPr="005E7E80">
        <w:rPr>
          <w:sz w:val="22"/>
          <w:szCs w:val="22"/>
        </w:rPr>
        <w:t>При этом Региональной энергетической комиссией Омской области установлено количество тепла, необходимого для приготовления одного кубического метра горячей воды, которое составляет 0,0503 Гкал/</w:t>
      </w:r>
      <w:proofErr w:type="spellStart"/>
      <w:r w:rsidRPr="005E7E80">
        <w:rPr>
          <w:sz w:val="22"/>
          <w:szCs w:val="22"/>
        </w:rPr>
        <w:t>куб.м</w:t>
      </w:r>
      <w:proofErr w:type="spellEnd"/>
      <w:r w:rsidRPr="005E7E80">
        <w:rPr>
          <w:sz w:val="22"/>
          <w:szCs w:val="22"/>
        </w:rPr>
        <w:t xml:space="preserve">.  </w:t>
      </w:r>
    </w:p>
    <w:p w:rsidR="0001771F" w:rsidRPr="005E7E80" w:rsidRDefault="0001771F" w:rsidP="0001771F">
      <w:pPr>
        <w:pStyle w:val="Style65"/>
        <w:widowControl/>
        <w:spacing w:before="29" w:line="269" w:lineRule="exact"/>
        <w:ind w:left="480" w:firstLine="245"/>
        <w:jc w:val="both"/>
        <w:rPr>
          <w:rStyle w:val="FontStyle93"/>
        </w:rPr>
      </w:pPr>
      <w:r w:rsidRPr="005E7E80">
        <w:rPr>
          <w:rStyle w:val="FontStyle93"/>
        </w:rPr>
        <w:lastRenderedPageBreak/>
        <w:t>Коммунальные услуги по состоянию на 01.10. 2013 г.  оказаны в полном объеме. Случаи снижения оплаты за нарушения качества коммунальных услуг и (или) за превышение установленной продолжительности перерывов в их оказании не зафиксированы.</w:t>
      </w:r>
    </w:p>
    <w:p w:rsidR="0001771F" w:rsidRPr="005E7E80" w:rsidRDefault="0001771F" w:rsidP="0001771F">
      <w:pPr>
        <w:pStyle w:val="Style39"/>
        <w:widowControl/>
        <w:spacing w:line="240" w:lineRule="exact"/>
        <w:rPr>
          <w:sz w:val="22"/>
          <w:szCs w:val="22"/>
        </w:rPr>
      </w:pPr>
    </w:p>
    <w:p w:rsidR="0001771F" w:rsidRDefault="0001771F" w:rsidP="0001771F">
      <w:pPr>
        <w:pStyle w:val="Style39"/>
        <w:widowControl/>
        <w:tabs>
          <w:tab w:val="left" w:pos="658"/>
        </w:tabs>
        <w:spacing w:before="24" w:line="274" w:lineRule="exact"/>
        <w:rPr>
          <w:rStyle w:val="FontStyle94"/>
        </w:rPr>
      </w:pPr>
      <w:r>
        <w:rPr>
          <w:rStyle w:val="FontStyle94"/>
        </w:rPr>
        <w:t>5.1.2.</w:t>
      </w:r>
      <w:r>
        <w:rPr>
          <w:rStyle w:val="FontStyle94"/>
        </w:rPr>
        <w:tab/>
        <w:t>Услуги подрядных организаций.</w:t>
      </w:r>
    </w:p>
    <w:p w:rsidR="0001771F" w:rsidRPr="00203FFF" w:rsidRDefault="0001771F" w:rsidP="0001771F">
      <w:pPr>
        <w:pStyle w:val="Style68"/>
        <w:widowControl/>
        <w:ind w:right="10" w:firstLine="350"/>
        <w:jc w:val="both"/>
        <w:rPr>
          <w:rStyle w:val="FontStyle93"/>
        </w:rPr>
      </w:pPr>
      <w:r>
        <w:rPr>
          <w:rStyle w:val="FontStyle93"/>
        </w:rPr>
        <w:t>Для осуществления специализированных работ по обслуживанию жилищного фонда, в рамках организации работы с подрядными организациями привлечены подрядные организации:</w:t>
      </w:r>
    </w:p>
    <w:p w:rsidR="0001771F" w:rsidRPr="0051561D" w:rsidRDefault="0001771F" w:rsidP="0001771F">
      <w:pPr>
        <w:pStyle w:val="Style68"/>
        <w:widowControl/>
        <w:ind w:right="10" w:firstLine="350"/>
        <w:jc w:val="both"/>
        <w:rPr>
          <w:rStyle w:val="FontStyle93"/>
        </w:rPr>
      </w:pPr>
      <w:r>
        <w:rPr>
          <w:rStyle w:val="FontStyle93"/>
        </w:rPr>
        <w:t>По комплексному обслуживанию лифтового оборудования ООО «</w:t>
      </w:r>
      <w:proofErr w:type="spellStart"/>
      <w:r>
        <w:rPr>
          <w:rStyle w:val="FontStyle93"/>
        </w:rPr>
        <w:t>Лифтлайн</w:t>
      </w:r>
      <w:proofErr w:type="spellEnd"/>
      <w:r>
        <w:rPr>
          <w:rStyle w:val="FontStyle93"/>
        </w:rPr>
        <w:t>»</w:t>
      </w:r>
    </w:p>
    <w:p w:rsidR="0001771F" w:rsidRDefault="0001771F" w:rsidP="0001771F">
      <w:pPr>
        <w:pStyle w:val="Style24"/>
        <w:widowControl/>
        <w:numPr>
          <w:ilvl w:val="0"/>
          <w:numId w:val="32"/>
        </w:numPr>
        <w:tabs>
          <w:tab w:val="left" w:pos="725"/>
        </w:tabs>
        <w:ind w:left="725"/>
        <w:rPr>
          <w:rStyle w:val="FontStyle93"/>
        </w:rPr>
      </w:pPr>
      <w:r>
        <w:rPr>
          <w:rStyle w:val="FontStyle93"/>
        </w:rPr>
        <w:t xml:space="preserve">По обслуживанию систем </w:t>
      </w:r>
      <w:proofErr w:type="spellStart"/>
      <w:r>
        <w:rPr>
          <w:rStyle w:val="FontStyle93"/>
        </w:rPr>
        <w:t>дымоудаления</w:t>
      </w:r>
      <w:proofErr w:type="spellEnd"/>
      <w:r>
        <w:rPr>
          <w:rStyle w:val="FontStyle93"/>
        </w:rPr>
        <w:t xml:space="preserve"> и противопожарной автоматик</w:t>
      </w:r>
      <w:proofErr w:type="gramStart"/>
      <w:r>
        <w:rPr>
          <w:rStyle w:val="FontStyle93"/>
        </w:rPr>
        <w:t xml:space="preserve">и </w:t>
      </w:r>
      <w:r>
        <w:rPr>
          <w:rStyle w:val="FontStyle93"/>
          <w:spacing w:val="50"/>
        </w:rPr>
        <w:t>ООО</w:t>
      </w:r>
      <w:proofErr w:type="gramEnd"/>
      <w:r>
        <w:rPr>
          <w:rStyle w:val="FontStyle93"/>
          <w:spacing w:val="50"/>
        </w:rPr>
        <w:t xml:space="preserve"> </w:t>
      </w:r>
      <w:r>
        <w:rPr>
          <w:rStyle w:val="FontStyle93"/>
        </w:rPr>
        <w:t>«Эгида».</w:t>
      </w:r>
    </w:p>
    <w:p w:rsidR="0001771F" w:rsidRDefault="0001771F" w:rsidP="0001771F">
      <w:pPr>
        <w:pStyle w:val="Style24"/>
        <w:widowControl/>
        <w:numPr>
          <w:ilvl w:val="0"/>
          <w:numId w:val="32"/>
        </w:numPr>
        <w:tabs>
          <w:tab w:val="left" w:pos="725"/>
        </w:tabs>
        <w:spacing w:before="5"/>
        <w:ind w:left="725"/>
        <w:rPr>
          <w:rStyle w:val="FontStyle93"/>
        </w:rPr>
      </w:pPr>
      <w:r>
        <w:rPr>
          <w:rStyle w:val="FontStyle93"/>
        </w:rPr>
        <w:t>По вывозу и утилизации твердых бытовых отходов и крупногабаритного мусор</w:t>
      </w:r>
      <w:proofErr w:type="gramStart"/>
      <w:r>
        <w:rPr>
          <w:rStyle w:val="FontStyle93"/>
        </w:rPr>
        <w:t>а ООО</w:t>
      </w:r>
      <w:proofErr w:type="gramEnd"/>
      <w:r>
        <w:rPr>
          <w:rStyle w:val="FontStyle93"/>
        </w:rPr>
        <w:t xml:space="preserve"> «Регион-55».</w:t>
      </w:r>
    </w:p>
    <w:p w:rsidR="0001771F" w:rsidRDefault="0001771F" w:rsidP="0001771F">
      <w:pPr>
        <w:pStyle w:val="Style24"/>
        <w:widowControl/>
        <w:numPr>
          <w:ilvl w:val="0"/>
          <w:numId w:val="32"/>
        </w:numPr>
        <w:tabs>
          <w:tab w:val="left" w:pos="725"/>
        </w:tabs>
        <w:ind w:left="365" w:firstLine="0"/>
        <w:rPr>
          <w:rStyle w:val="FontStyle93"/>
        </w:rPr>
      </w:pPr>
      <w:r>
        <w:rPr>
          <w:rStyle w:val="FontStyle93"/>
        </w:rPr>
        <w:t xml:space="preserve">По дератизации и дезинфекции помещений МОП - </w:t>
      </w:r>
      <w:r>
        <w:rPr>
          <w:rStyle w:val="FontStyle93"/>
          <w:spacing w:val="50"/>
        </w:rPr>
        <w:t>ООО</w:t>
      </w:r>
      <w:r>
        <w:rPr>
          <w:rStyle w:val="FontStyle93"/>
        </w:rPr>
        <w:t xml:space="preserve"> «</w:t>
      </w:r>
      <w:proofErr w:type="spellStart"/>
      <w:r>
        <w:rPr>
          <w:rStyle w:val="FontStyle93"/>
        </w:rPr>
        <w:t>Био</w:t>
      </w:r>
      <w:proofErr w:type="spellEnd"/>
      <w:r>
        <w:rPr>
          <w:rStyle w:val="FontStyle93"/>
        </w:rPr>
        <w:t>-Сервис».</w:t>
      </w:r>
    </w:p>
    <w:p w:rsidR="0001771F" w:rsidRDefault="0001771F" w:rsidP="0001771F">
      <w:pPr>
        <w:pStyle w:val="Style24"/>
        <w:widowControl/>
        <w:tabs>
          <w:tab w:val="left" w:pos="725"/>
        </w:tabs>
        <w:ind w:left="365" w:firstLine="0"/>
        <w:rPr>
          <w:rStyle w:val="FontStyle93"/>
        </w:rPr>
      </w:pPr>
      <w:r>
        <w:rPr>
          <w:rStyle w:val="FontStyle93"/>
        </w:rPr>
        <w:t xml:space="preserve">Комплексное обслуживание общедомовых приборов учета тепловой энергии - ООО </w:t>
      </w:r>
    </w:p>
    <w:p w:rsidR="0001771F" w:rsidRDefault="00E42342" w:rsidP="0001771F">
      <w:pPr>
        <w:pStyle w:val="Style24"/>
        <w:widowControl/>
        <w:tabs>
          <w:tab w:val="left" w:pos="725"/>
        </w:tabs>
        <w:ind w:left="365" w:firstLine="0"/>
        <w:rPr>
          <w:rStyle w:val="FontStyle93"/>
        </w:rPr>
      </w:pPr>
      <w:r>
        <w:rPr>
          <w:noProof/>
        </w:rPr>
        <w:pict>
          <v:group id="_x0000_s1030" style="position:absolute;left:0;text-align:left;margin-left:-6.5pt;margin-top:33.35pt;width:492.9pt;height:291.85pt;z-index:251662336;mso-wrap-distance-left:1.9pt;mso-wrap-distance-top:11.05pt;mso-wrap-distance-right:1.9pt;mso-position-horizontal-relative:margin" coordorigin="1618,8746" coordsize="10012,63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618;top:9303;width:10012;height:5799;mso-wrap-edited:f" o:allowincell="f" filled="f" strokecolor="white" strokeweight="0">
              <v:textbox style="mso-next-textbox:#_x0000_s1031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44"/>
                      <w:gridCol w:w="2706"/>
                    </w:tblGrid>
                    <w:tr w:rsidR="0001771F" w:rsidTr="008F2E2E">
                      <w:tc>
                        <w:tcPr>
                          <w:tcW w:w="10050" w:type="dxa"/>
                          <w:gridSpan w:val="2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01771F" w:rsidRDefault="0001771F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 xml:space="preserve">     Обслуживание жителей следующими специалистам</w:t>
                          </w:r>
                          <w:proofErr w:type="gramStart"/>
                          <w:r>
                            <w:rPr>
                              <w:rStyle w:val="FontStyle93"/>
                            </w:rPr>
                            <w:t>и  ООО</w:t>
                          </w:r>
                          <w:proofErr w:type="gramEnd"/>
                          <w:r>
                            <w:rPr>
                              <w:rStyle w:val="FontStyle93"/>
                            </w:rPr>
                            <w:t xml:space="preserve"> «ЖКО «Берег-3»:</w:t>
                          </w:r>
                        </w:p>
                      </w:tc>
                    </w:tr>
                    <w:tr w:rsidR="0001771F" w:rsidTr="008F2E2E">
                      <w:tc>
                        <w:tcPr>
                          <w:tcW w:w="7344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pStyle w:val="Style37"/>
                            <w:widowControl/>
                            <w:spacing w:line="278" w:lineRule="exact"/>
                            <w:rPr>
                              <w:rStyle w:val="FontStyle94"/>
                            </w:rPr>
                          </w:pPr>
                          <w:r>
                            <w:rPr>
                              <w:rStyle w:val="FontStyle94"/>
                            </w:rPr>
                            <w:t>По работе паспортной службе:</w:t>
                          </w:r>
                        </w:p>
                        <w:p w:rsidR="0001771F" w:rsidRDefault="0001771F" w:rsidP="00FF71E4">
                          <w:pPr>
                            <w:pStyle w:val="Style27"/>
                            <w:widowControl/>
                            <w:tabs>
                              <w:tab w:val="left" w:pos="806"/>
                            </w:tabs>
                            <w:ind w:left="288"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•</w:t>
                          </w:r>
                          <w:r>
                            <w:rPr>
                              <w:rStyle w:val="FontStyle93"/>
                            </w:rPr>
                            <w:tab/>
                            <w:t>регистрация    граждан    по    месту   пребывания, по месту жительства, регистрация       собственников       по мере оформления свидетельств на право собственности;</w:t>
                          </w:r>
                        </w:p>
                        <w:p w:rsidR="0001771F" w:rsidRDefault="0001771F" w:rsidP="00FF71E4">
                          <w:pPr>
                            <w:pStyle w:val="Style27"/>
                            <w:widowControl/>
                            <w:tabs>
                              <w:tab w:val="left" w:pos="806"/>
                            </w:tabs>
                            <w:ind w:left="288"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•</w:t>
                          </w:r>
                          <w:r>
                            <w:rPr>
                              <w:rStyle w:val="FontStyle93"/>
                            </w:rPr>
                            <w:tab/>
                            <w:t>временная    регистрация,     оформление    документов на получение паспортов    РФ, выдача справок о регистрации, о составе семьи, выписок из домовой книги</w:t>
                          </w:r>
                        </w:p>
                        <w:p w:rsidR="0001771F" w:rsidRDefault="0001771F" w:rsidP="00FF71E4">
                          <w:pPr>
                            <w:pStyle w:val="Style27"/>
                            <w:widowControl/>
                            <w:tabs>
                              <w:tab w:val="left" w:pos="806"/>
                            </w:tabs>
                            <w:ind w:left="288"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•</w:t>
                          </w:r>
                          <w:r>
                            <w:rPr>
                              <w:rStyle w:val="FontStyle93"/>
                            </w:rPr>
                            <w:tab/>
                            <w:t>снятие с регистрационного учета, снятие с регистрационного учета по уведомлению</w:t>
                          </w:r>
                        </w:p>
                        <w:p w:rsidR="0001771F" w:rsidRDefault="0001771F" w:rsidP="00FF71E4">
                          <w:pPr>
                            <w:pStyle w:val="Style27"/>
                            <w:widowControl/>
                            <w:tabs>
                              <w:tab w:val="left" w:pos="806"/>
                            </w:tabs>
                            <w:ind w:left="288"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•</w:t>
                          </w:r>
                          <w:r>
                            <w:rPr>
                              <w:rStyle w:val="FontStyle93"/>
                            </w:rPr>
                            <w:tab/>
                            <w:t xml:space="preserve">Выдача справок,  оформление гражданства новорожденным детям и </w:t>
                          </w:r>
                          <w:proofErr w:type="spellStart"/>
                          <w:r>
                            <w:rPr>
                              <w:rStyle w:val="FontStyle93"/>
                            </w:rPr>
                            <w:t>тд</w:t>
                          </w:r>
                          <w:proofErr w:type="spellEnd"/>
                          <w:r>
                            <w:rPr>
                              <w:rStyle w:val="FontStyle93"/>
                            </w:rPr>
                            <w:t>.</w:t>
                          </w: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pStyle w:val="Style34"/>
                            <w:widowControl/>
                            <w:ind w:left="418"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Выполнение в 2012 г.</w:t>
                          </w:r>
                        </w:p>
                      </w:tc>
                    </w:tr>
                    <w:tr w:rsidR="0001771F" w:rsidTr="008F2E2E">
                      <w:tc>
                        <w:tcPr>
                          <w:tcW w:w="7344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widowControl/>
                            <w:rPr>
                              <w:rStyle w:val="FontStyle93"/>
                            </w:rPr>
                          </w:pPr>
                        </w:p>
                        <w:p w:rsidR="0001771F" w:rsidRDefault="0001771F" w:rsidP="00FF71E4">
                          <w:pPr>
                            <w:widowControl/>
                            <w:rPr>
                              <w:rStyle w:val="FontStyle93"/>
                            </w:rPr>
                          </w:pP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402 заявки</w:t>
                          </w:r>
                        </w:p>
                      </w:tc>
                    </w:tr>
                    <w:tr w:rsidR="0001771F" w:rsidTr="008F2E2E">
                      <w:tc>
                        <w:tcPr>
                          <w:tcW w:w="7344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widowControl/>
                            <w:rPr>
                              <w:rStyle w:val="FontStyle93"/>
                            </w:rPr>
                          </w:pPr>
                        </w:p>
                        <w:p w:rsidR="0001771F" w:rsidRDefault="0001771F" w:rsidP="00FF71E4">
                          <w:pPr>
                            <w:widowControl/>
                            <w:rPr>
                              <w:rStyle w:val="FontStyle93"/>
                            </w:rPr>
                          </w:pP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86 заявки</w:t>
                          </w:r>
                        </w:p>
                      </w:tc>
                    </w:tr>
                    <w:tr w:rsidR="0001771F" w:rsidTr="008F2E2E">
                      <w:tc>
                        <w:tcPr>
                          <w:tcW w:w="7344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widowControl/>
                            <w:rPr>
                              <w:rStyle w:val="FontStyle93"/>
                            </w:rPr>
                          </w:pPr>
                        </w:p>
                        <w:p w:rsidR="0001771F" w:rsidRDefault="0001771F" w:rsidP="00FF71E4">
                          <w:pPr>
                            <w:widowControl/>
                            <w:rPr>
                              <w:rStyle w:val="FontStyle93"/>
                            </w:rPr>
                          </w:pP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89 заявки</w:t>
                          </w:r>
                        </w:p>
                      </w:tc>
                    </w:tr>
                    <w:tr w:rsidR="0001771F" w:rsidTr="008F2E2E">
                      <w:tc>
                        <w:tcPr>
                          <w:tcW w:w="7344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widowControl/>
                            <w:rPr>
                              <w:rStyle w:val="FontStyle93"/>
                            </w:rPr>
                          </w:pPr>
                        </w:p>
                        <w:p w:rsidR="0001771F" w:rsidRDefault="0001771F" w:rsidP="00FF71E4">
                          <w:pPr>
                            <w:widowControl/>
                            <w:rPr>
                              <w:rStyle w:val="FontStyle93"/>
                            </w:rPr>
                          </w:pP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231 заявки</w:t>
                          </w:r>
                        </w:p>
                      </w:tc>
                    </w:tr>
                    <w:tr w:rsidR="0001771F" w:rsidTr="008F2E2E">
                      <w:tc>
                        <w:tcPr>
                          <w:tcW w:w="7344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pStyle w:val="Style37"/>
                            <w:widowControl/>
                            <w:spacing w:line="278" w:lineRule="exact"/>
                            <w:rPr>
                              <w:rStyle w:val="FontStyle94"/>
                            </w:rPr>
                          </w:pPr>
                          <w:r>
                            <w:rPr>
                              <w:rStyle w:val="FontStyle94"/>
                            </w:rPr>
                            <w:t>По работе  (бухгалтерии):</w:t>
                          </w:r>
                        </w:p>
                        <w:p w:rsidR="0001771F" w:rsidRDefault="0001771F" w:rsidP="00FF71E4">
                          <w:pPr>
                            <w:pStyle w:val="Style27"/>
                            <w:widowControl/>
                            <w:tabs>
                              <w:tab w:val="left" w:pos="821"/>
                            </w:tabs>
                            <w:ind w:left="298" w:hanging="298"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•</w:t>
                          </w:r>
                          <w:r>
                            <w:rPr>
                              <w:rStyle w:val="FontStyle93"/>
                            </w:rPr>
                            <w:tab/>
                            <w:t>Консультации по начислениям</w:t>
                          </w: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Количество обращений</w:t>
                          </w:r>
                        </w:p>
                      </w:tc>
                    </w:tr>
                    <w:tr w:rsidR="0001771F" w:rsidTr="008F2E2E">
                      <w:trPr>
                        <w:trHeight w:val="521"/>
                      </w:trPr>
                      <w:tc>
                        <w:tcPr>
                          <w:tcW w:w="7344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widowControl/>
                            <w:rPr>
                              <w:rStyle w:val="FontStyle93"/>
                            </w:rPr>
                          </w:pPr>
                        </w:p>
                        <w:p w:rsidR="0001771F" w:rsidRDefault="0001771F" w:rsidP="00FF71E4">
                          <w:pPr>
                            <w:widowControl/>
                            <w:rPr>
                              <w:rStyle w:val="FontStyle93"/>
                            </w:rPr>
                          </w:pP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318 выполнено</w:t>
                          </w:r>
                        </w:p>
                      </w:tc>
                    </w:tr>
                    <w:tr w:rsidR="0001771F" w:rsidTr="008F2E2E">
                      <w:tc>
                        <w:tcPr>
                          <w:tcW w:w="734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widowControl/>
                            <w:numPr>
                              <w:ilvl w:val="0"/>
                              <w:numId w:val="33"/>
                            </w:numPr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По работе юристов</w:t>
                          </w: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201 выполнено письменно</w:t>
                          </w:r>
                        </w:p>
                      </w:tc>
                    </w:tr>
                    <w:tr w:rsidR="0001771F" w:rsidTr="008F2E2E">
                      <w:tc>
                        <w:tcPr>
                          <w:tcW w:w="734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widowControl/>
                            <w:numPr>
                              <w:ilvl w:val="0"/>
                              <w:numId w:val="33"/>
                            </w:numPr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Консультации устные</w:t>
                          </w: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87 выполнено</w:t>
                          </w:r>
                        </w:p>
                      </w:tc>
                    </w:tr>
                    <w:tr w:rsidR="0001771F" w:rsidTr="008F2E2E">
                      <w:tc>
                        <w:tcPr>
                          <w:tcW w:w="734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widowControl/>
                            <w:numPr>
                              <w:ilvl w:val="0"/>
                              <w:numId w:val="33"/>
                            </w:numPr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Претензионная работа</w:t>
                          </w: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368 выполнено</w:t>
                          </w:r>
                        </w:p>
                      </w:tc>
                    </w:tr>
                    <w:tr w:rsidR="0001771F" w:rsidTr="008F2E2E">
                      <w:tc>
                        <w:tcPr>
                          <w:tcW w:w="734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widowControl/>
                            <w:numPr>
                              <w:ilvl w:val="0"/>
                              <w:numId w:val="33"/>
                            </w:numPr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Иски о взыскании задолженности</w:t>
                          </w: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293 выполнено</w:t>
                          </w:r>
                        </w:p>
                      </w:tc>
                    </w:tr>
                    <w:tr w:rsidR="0001771F" w:rsidTr="008F2E2E">
                      <w:tc>
                        <w:tcPr>
                          <w:tcW w:w="734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widowControl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По работе инженерной службы:</w:t>
                          </w: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1771F" w:rsidRDefault="0001771F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>67 актов выполнено</w:t>
                          </w:r>
                        </w:p>
                      </w:tc>
                    </w:tr>
                  </w:tbl>
                  <w:p w:rsidR="0001771F" w:rsidRDefault="0001771F" w:rsidP="0001771F"/>
                </w:txbxContent>
              </v:textbox>
            </v:shape>
            <v:shape id="_x0000_s1032" type="#_x0000_t202" style="position:absolute;left:1772;top:8746;width:9336;height:528;mso-wrap-edited:f" o:allowincell="f" filled="f" strokecolor="white" strokeweight="0">
              <v:textbox style="mso-next-textbox:#_x0000_s1032" inset="0,0,0,0">
                <w:txbxContent>
                  <w:p w:rsidR="0001771F" w:rsidRDefault="0001771F" w:rsidP="0001771F"/>
                </w:txbxContent>
              </v:textbox>
            </v:shape>
            <w10:wrap type="topAndBottom" anchorx="margin"/>
          </v:group>
        </w:pict>
      </w:r>
      <w:r w:rsidR="0001771F">
        <w:rPr>
          <w:rStyle w:val="FontStyle93"/>
        </w:rPr>
        <w:t>«Автоматика».</w:t>
      </w:r>
    </w:p>
    <w:p w:rsidR="0001771F" w:rsidRDefault="0001771F" w:rsidP="0001771F">
      <w:pPr>
        <w:pStyle w:val="Style24"/>
        <w:widowControl/>
        <w:tabs>
          <w:tab w:val="left" w:pos="725"/>
        </w:tabs>
        <w:ind w:firstLine="0"/>
        <w:rPr>
          <w:rStyle w:val="FontStyle93"/>
        </w:rPr>
      </w:pPr>
    </w:p>
    <w:p w:rsidR="0001771F" w:rsidRDefault="0001771F" w:rsidP="0001771F">
      <w:pPr>
        <w:pStyle w:val="Style24"/>
        <w:widowControl/>
        <w:tabs>
          <w:tab w:val="left" w:pos="725"/>
        </w:tabs>
        <w:ind w:left="365" w:firstLine="0"/>
        <w:rPr>
          <w:rStyle w:val="FontStyle93"/>
        </w:rPr>
      </w:pPr>
    </w:p>
    <w:p w:rsidR="0001771F" w:rsidRDefault="0001771F" w:rsidP="0001771F">
      <w:pPr>
        <w:pStyle w:val="Style24"/>
        <w:widowControl/>
        <w:tabs>
          <w:tab w:val="left" w:pos="725"/>
        </w:tabs>
        <w:ind w:left="365" w:firstLine="0"/>
        <w:rPr>
          <w:rStyle w:val="FontStyle93"/>
        </w:rPr>
      </w:pPr>
    </w:p>
    <w:p w:rsidR="0001771F" w:rsidRDefault="0001771F" w:rsidP="0001771F">
      <w:pPr>
        <w:pStyle w:val="Style24"/>
        <w:widowControl/>
        <w:tabs>
          <w:tab w:val="left" w:pos="725"/>
        </w:tabs>
        <w:ind w:left="365" w:firstLine="0"/>
        <w:rPr>
          <w:rStyle w:val="FontStyle93"/>
        </w:rPr>
      </w:pPr>
    </w:p>
    <w:p w:rsidR="0001771F" w:rsidRDefault="0001771F" w:rsidP="0001771F">
      <w:pPr>
        <w:pStyle w:val="Style24"/>
        <w:widowControl/>
        <w:tabs>
          <w:tab w:val="left" w:pos="725"/>
        </w:tabs>
        <w:ind w:left="365" w:firstLine="0"/>
        <w:rPr>
          <w:rStyle w:val="FontStyle93"/>
        </w:rPr>
      </w:pPr>
    </w:p>
    <w:p w:rsidR="0001771F" w:rsidRDefault="0001771F" w:rsidP="0001771F">
      <w:pPr>
        <w:pStyle w:val="Style24"/>
        <w:widowControl/>
        <w:tabs>
          <w:tab w:val="left" w:pos="725"/>
        </w:tabs>
        <w:ind w:firstLine="0"/>
        <w:rPr>
          <w:rStyle w:val="FontStyle93"/>
        </w:rPr>
        <w:sectPr w:rsidR="0001771F" w:rsidSect="00FF71E4">
          <w:footerReference w:type="even" r:id="rId19"/>
          <w:footerReference w:type="default" r:id="rId20"/>
          <w:pgSz w:w="11905" w:h="16837"/>
          <w:pgMar w:top="637" w:right="1235" w:bottom="661" w:left="1299" w:header="720" w:footer="720" w:gutter="0"/>
          <w:cols w:space="60"/>
          <w:noEndnote/>
        </w:sectPr>
      </w:pPr>
    </w:p>
    <w:p w:rsidR="0001771F" w:rsidRDefault="0001771F" w:rsidP="0001771F">
      <w:pPr>
        <w:pStyle w:val="Style33"/>
        <w:widowControl/>
        <w:spacing w:before="158" w:line="240" w:lineRule="auto"/>
        <w:jc w:val="left"/>
        <w:rPr>
          <w:rStyle w:val="FontStyle94"/>
        </w:rPr>
      </w:pPr>
      <w:r>
        <w:rPr>
          <w:rStyle w:val="FontStyle94"/>
        </w:rPr>
        <w:lastRenderedPageBreak/>
        <w:t>6. Техническое обслуживание.</w:t>
      </w:r>
    </w:p>
    <w:p w:rsidR="0001771F" w:rsidRDefault="0001771F" w:rsidP="0001771F">
      <w:pPr>
        <w:pStyle w:val="Style67"/>
        <w:widowControl/>
        <w:spacing w:line="240" w:lineRule="exact"/>
        <w:ind w:firstLine="235"/>
        <w:rPr>
          <w:sz w:val="20"/>
          <w:szCs w:val="20"/>
        </w:rPr>
      </w:pPr>
    </w:p>
    <w:p w:rsidR="0001771F" w:rsidRDefault="0001771F" w:rsidP="0001771F">
      <w:pPr>
        <w:pStyle w:val="Style67"/>
        <w:widowControl/>
        <w:spacing w:before="14" w:line="274" w:lineRule="exact"/>
        <w:ind w:firstLine="235"/>
        <w:rPr>
          <w:rStyle w:val="FontStyle93"/>
        </w:rPr>
      </w:pPr>
      <w:r>
        <w:rPr>
          <w:rStyle w:val="FontStyle93"/>
        </w:rPr>
        <w:t>В рамках технического обслуживания выполнялись работы по техническому обслуживанию общего имущества многоквартирных домов, осуществлялось круглосуточное аварийное и диспетчерское обслуживание, технические осмотры, плановые общие и частичные, подготовка домов к сезонной эксплуатации, производился текущий ремонт.</w:t>
      </w:r>
    </w:p>
    <w:p w:rsidR="0001771F" w:rsidRDefault="0001771F" w:rsidP="0001771F">
      <w:pPr>
        <w:pStyle w:val="Style33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33"/>
        <w:widowControl/>
        <w:spacing w:before="67" w:line="269" w:lineRule="exact"/>
        <w:rPr>
          <w:rStyle w:val="FontStyle94"/>
        </w:rPr>
      </w:pPr>
      <w:r>
        <w:rPr>
          <w:rStyle w:val="FontStyle94"/>
        </w:rPr>
        <w:t>6.1 Техническое обслуживание водопровода, канализации и горячего водоснабжения, отопления, вентиляции.</w:t>
      </w:r>
    </w:p>
    <w:p w:rsidR="0001771F" w:rsidRDefault="0001771F" w:rsidP="0001771F">
      <w:pPr>
        <w:widowControl/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9"/>
        <w:gridCol w:w="2597"/>
        <w:gridCol w:w="14"/>
      </w:tblGrid>
      <w:tr w:rsidR="0001771F" w:rsidTr="001E3B5D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70"/>
              <w:widowControl/>
              <w:ind w:left="2400"/>
              <w:rPr>
                <w:rStyle w:val="FontStyle79"/>
              </w:rPr>
            </w:pPr>
            <w:r>
              <w:rPr>
                <w:rStyle w:val="FontStyle79"/>
              </w:rPr>
              <w:t>Наименование работ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70"/>
              <w:widowControl/>
              <w:ind w:left="312"/>
              <w:rPr>
                <w:rStyle w:val="FontStyle79"/>
              </w:rPr>
            </w:pPr>
            <w:r>
              <w:rPr>
                <w:rStyle w:val="FontStyle79"/>
              </w:rPr>
              <w:t>Периодичность</w:t>
            </w:r>
          </w:p>
        </w:tc>
      </w:tr>
      <w:tr w:rsidR="0001771F" w:rsidTr="001E3B5D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63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Осмотр водопровода, канализации и горячего водоснабжения, отопления, вентиляции.</w:t>
            </w:r>
          </w:p>
          <w:p w:rsidR="0001771F" w:rsidRDefault="0001771F" w:rsidP="001E3B5D">
            <w:pPr>
              <w:pStyle w:val="Style61"/>
              <w:widowControl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Устранение     незначительных    неисправностей     в системах водопровода и канализации (набивка сальников, устранение течи в трубопроводах, приборах и арматуре; разборка, осмотр и очистка вентилей, задвижек; очистка от накипи запорной арматуры и др.)</w:t>
            </w:r>
          </w:p>
          <w:p w:rsidR="0001771F" w:rsidRDefault="0001771F" w:rsidP="001E3B5D">
            <w:pPr>
              <w:pStyle w:val="Style61"/>
              <w:widowControl/>
              <w:jc w:val="left"/>
              <w:rPr>
                <w:rStyle w:val="FontStyle93"/>
              </w:rPr>
            </w:pPr>
            <w:proofErr w:type="gramStart"/>
            <w:r>
              <w:rPr>
                <w:rStyle w:val="FontStyle93"/>
              </w:rPr>
              <w:t>Устранение    незначительных    неисправностей    в системах центрального отопления и горячего водоснабжения (регулировка трехходовых    кранов,    набивка    сальников,    мелкий ремонт теплоизоляции,  устранение  течи в трубопроводах,   приборах и</w:t>
            </w:r>
            <w:proofErr w:type="gramEnd"/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61"/>
              <w:widowControl/>
              <w:ind w:left="254"/>
              <w:jc w:val="left"/>
              <w:rPr>
                <w:rStyle w:val="FontStyle93"/>
              </w:rPr>
            </w:pPr>
            <w:r>
              <w:rPr>
                <w:rStyle w:val="FontStyle80"/>
              </w:rPr>
              <w:t xml:space="preserve">2 </w:t>
            </w:r>
            <w:r>
              <w:rPr>
                <w:rStyle w:val="FontStyle93"/>
              </w:rPr>
              <w:t>раза в год. Тех. этажи, подвалы ежедневно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ind w:left="14" w:hanging="14"/>
              <w:rPr>
                <w:rStyle w:val="FontStyle93"/>
              </w:rPr>
            </w:pPr>
            <w:r>
              <w:rPr>
                <w:rStyle w:val="FontStyle93"/>
              </w:rPr>
              <w:t>арматуре: разборка, осмотр и очистка грязевиков воздухосборников, вантузов, компенсаторов, регулирующих кранов, вентилей, задвижек; очистка от накипи запорной арматуры и др.).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rPr>
          <w:gridAfter w:val="1"/>
          <w:wAfter w:w="14" w:type="dxa"/>
          <w:trHeight w:val="57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Прочистка канализационного лежака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3 месяца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Проверка исправности канализационных вытяжек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раза в год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Осмотр системы центрального отопления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раза в год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Регулировка и наладка систем отопления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год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Промывка теплообменного оборудования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раза в год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ind w:left="14" w:hanging="14"/>
              <w:rPr>
                <w:rStyle w:val="FontStyle93"/>
              </w:rPr>
            </w:pPr>
            <w:r>
              <w:rPr>
                <w:rStyle w:val="FontStyle93"/>
              </w:rPr>
              <w:t>Устранение     незначительных     неисправностей     в системе теплоснабжения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ind w:firstLine="14"/>
              <w:rPr>
                <w:rStyle w:val="FontStyle93"/>
              </w:rPr>
            </w:pPr>
            <w:r>
              <w:rPr>
                <w:rStyle w:val="FontStyle93"/>
              </w:rPr>
              <w:t>1 раз в год, по мере необходимости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ind w:left="5" w:hanging="5"/>
              <w:rPr>
                <w:rStyle w:val="FontStyle93"/>
              </w:rPr>
            </w:pPr>
            <w:r>
              <w:rPr>
                <w:rStyle w:val="FontStyle93"/>
              </w:rPr>
              <w:t>Проведение   технических осмотров и устранение незначительных неисправностей в системах вентиляции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раза в год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99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</w:p>
          <w:p w:rsidR="0001771F" w:rsidRPr="003511D7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  <w:b/>
              </w:rPr>
            </w:pPr>
            <w:r w:rsidRPr="003511D7">
              <w:rPr>
                <w:rStyle w:val="FontStyle93"/>
                <w:b/>
              </w:rPr>
              <w:t>6.2 Обслуживание электрооборудования, систем электроснабжения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3511D7" w:rsidRDefault="0001771F" w:rsidP="001E3B5D">
            <w:pPr>
              <w:pStyle w:val="Style37"/>
              <w:widowControl/>
              <w:spacing w:line="269" w:lineRule="exact"/>
              <w:ind w:firstLine="58"/>
              <w:rPr>
                <w:rStyle w:val="FontStyle94"/>
                <w:b w:val="0"/>
              </w:rPr>
            </w:pPr>
            <w:proofErr w:type="gramStart"/>
            <w:r w:rsidRPr="003511D7">
              <w:rPr>
                <w:rStyle w:val="FontStyle94"/>
                <w:b w:val="0"/>
              </w:rPr>
              <w:t>Проведение      технических      осмотров      и устранение незначительных   неисправностей   в электротехнических устройствах   (устранение   незначительных   неисправностей в системах электротехнических устройств (смена перегоревших электроламп в помещениях общественного пользования, смена и ремонт выключателей, мелкий ремонт электропроводки и др.).</w:t>
            </w:r>
            <w:proofErr w:type="gramEnd"/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раза в год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>Осмотр электросети, арматура, электрооборудование на лестничных клетках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Осмотр силовых установок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Проверка изоляции электропроводки и ее укрепление.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Проверка заземления оболочки </w:t>
            </w:r>
            <w:proofErr w:type="spellStart"/>
            <w:r>
              <w:rPr>
                <w:rStyle w:val="FontStyle93"/>
              </w:rPr>
              <w:t>электрокабеля</w:t>
            </w:r>
            <w:proofErr w:type="spellEnd"/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год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Замеры сопротивления изоляции проводов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год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99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771F" w:rsidRPr="002D6E66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  <w:b/>
              </w:rPr>
            </w:pPr>
            <w:r w:rsidRPr="002D6E66">
              <w:rPr>
                <w:rStyle w:val="FontStyle93"/>
                <w:b/>
              </w:rPr>
              <w:t>6.3. Техобслуживание коллективных приборов учета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- визуальный осмотр и проверка наличия  и нарушения пломб на приборах учета, датчиках давления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- снятие и запись показаний с приборов в журнал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- составление акта (при нарушении правил эксплуатации прибора) с представителями абонента и поставщиком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По мере необходимости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69" w:lineRule="exact"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 xml:space="preserve">- проверка         работоспособности         запорной арматуры (герметичность перекрытия потока виды) для отключения фильтров. Разбор фильтра. </w:t>
            </w:r>
            <w:r>
              <w:rPr>
                <w:rStyle w:val="FontStyle93"/>
              </w:rPr>
              <w:lastRenderedPageBreak/>
              <w:t>Очистка фильтра от накипи (отложений)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lastRenderedPageBreak/>
              <w:t>4 раза в год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36"/>
              <w:widowControl/>
              <w:rPr>
                <w:rStyle w:val="FontStyle93"/>
              </w:rPr>
            </w:pPr>
            <w:r>
              <w:rPr>
                <w:rStyle w:val="FontStyle93"/>
              </w:rPr>
              <w:lastRenderedPageBreak/>
              <w:t>установка      фильтра    для      очистки     теплоносителя с креплением резьбовых соединений. Замена сетки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4 раза в год</w:t>
            </w:r>
          </w:p>
        </w:tc>
      </w:tr>
      <w:tr w:rsidR="0001771F" w:rsidTr="001E3B5D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-   запуск   воды   с   общего   вентиля    к   счетчику. Проверка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4 раза в год</w:t>
            </w:r>
          </w:p>
        </w:tc>
      </w:tr>
      <w:tr w:rsidR="0001771F" w:rsidTr="001E3B5D">
        <w:tc>
          <w:tcPr>
            <w:tcW w:w="7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работы теплосчетчика.</w:t>
            </w: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ind w:left="437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проверка     работоспособности     водопроводной арматуры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2 раза в год</w:t>
            </w:r>
          </w:p>
        </w:tc>
      </w:tr>
      <w:tr w:rsidR="0001771F" w:rsidTr="001E3B5D">
        <w:tc>
          <w:tcPr>
            <w:tcW w:w="7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(герметичность перекрытия потока).</w:t>
            </w: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ind w:left="427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выборочная     метрологическая     поверка теплосчетчиков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 раз в 4 года, согласно</w:t>
            </w:r>
          </w:p>
        </w:tc>
      </w:tr>
      <w:tr w:rsidR="0001771F" w:rsidTr="001E3B5D">
        <w:tc>
          <w:tcPr>
            <w:tcW w:w="7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(проверка функционирования теплосчетчиков)</w:t>
            </w: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left="29" w:hanging="29"/>
              <w:jc w:val="left"/>
              <w:rPr>
                <w:rStyle w:val="FontStyle93"/>
              </w:rPr>
            </w:pPr>
            <w:proofErr w:type="spellStart"/>
            <w:r>
              <w:rPr>
                <w:rStyle w:val="FontStyle93"/>
              </w:rPr>
              <w:t>межповерочному</w:t>
            </w:r>
            <w:proofErr w:type="spellEnd"/>
            <w:r>
              <w:rPr>
                <w:rStyle w:val="FontStyle93"/>
              </w:rPr>
              <w:t xml:space="preserve"> интервалу</w:t>
            </w:r>
          </w:p>
        </w:tc>
      </w:tr>
      <w:tr w:rsidR="0001771F" w:rsidTr="001E3B5D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 xml:space="preserve">-   профилактические  работы.   Очистка  первичных  датчиков </w:t>
            </w:r>
            <w:proofErr w:type="gramStart"/>
            <w:r>
              <w:rPr>
                <w:rStyle w:val="FontStyle93"/>
              </w:rPr>
              <w:t>от</w:t>
            </w:r>
            <w:proofErr w:type="gramEnd"/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 раз в год</w:t>
            </w:r>
          </w:p>
        </w:tc>
      </w:tr>
      <w:tr w:rsidR="0001771F" w:rsidTr="001E3B5D">
        <w:tc>
          <w:tcPr>
            <w:tcW w:w="7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отложений и ржавчины.</w:t>
            </w: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 xml:space="preserve">- поверка (настройка) </w:t>
            </w:r>
            <w:proofErr w:type="spellStart"/>
            <w:r>
              <w:rPr>
                <w:rStyle w:val="FontStyle93"/>
              </w:rPr>
              <w:t>тепловычислителя</w:t>
            </w:r>
            <w:proofErr w:type="spellEnd"/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 раз в 3 года</w:t>
            </w:r>
          </w:p>
        </w:tc>
      </w:tr>
      <w:tr w:rsidR="0001771F" w:rsidTr="001E3B5D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ind w:left="494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 xml:space="preserve">снятие     данных      с      </w:t>
            </w:r>
            <w:proofErr w:type="spellStart"/>
            <w:r>
              <w:rPr>
                <w:rStyle w:val="FontStyle93"/>
              </w:rPr>
              <w:t>тепловычислителя</w:t>
            </w:r>
            <w:proofErr w:type="spellEnd"/>
            <w:r>
              <w:rPr>
                <w:rStyle w:val="FontStyle93"/>
              </w:rPr>
              <w:t xml:space="preserve">      с помощью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1E3B5D">
        <w:tc>
          <w:tcPr>
            <w:tcW w:w="7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proofErr w:type="gramStart"/>
            <w:r>
              <w:rPr>
                <w:rStyle w:val="FontStyle93"/>
              </w:rPr>
              <w:t>переносного компьютера,     адаптера     (для     предоставления в</w:t>
            </w:r>
            <w:proofErr w:type="gramEnd"/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теплоснабжающую организацию).</w:t>
            </w: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- обсчет данных, оформление справок, распечатка архивов данных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</w:tbl>
    <w:p w:rsidR="0001771F" w:rsidRPr="0051561D" w:rsidRDefault="0001771F" w:rsidP="0001771F">
      <w:pPr>
        <w:widowControl/>
        <w:rPr>
          <w:rStyle w:val="FontStyle93"/>
          <w:lang w:val="en-US"/>
        </w:rPr>
        <w:sectPr w:rsidR="0001771F" w:rsidRPr="0051561D" w:rsidSect="00FF71E4">
          <w:footerReference w:type="even" r:id="rId21"/>
          <w:footerReference w:type="default" r:id="rId22"/>
          <w:pgSz w:w="11905" w:h="16837"/>
          <w:pgMar w:top="276" w:right="619" w:bottom="960" w:left="1339" w:header="720" w:footer="720" w:gutter="0"/>
          <w:cols w:space="60"/>
          <w:noEndnote/>
        </w:sectPr>
      </w:pPr>
    </w:p>
    <w:p w:rsidR="0001771F" w:rsidRDefault="0001771F" w:rsidP="0001771F">
      <w:pPr>
        <w:pStyle w:val="Style14"/>
        <w:widowControl/>
        <w:spacing w:before="67" w:line="408" w:lineRule="exact"/>
        <w:rPr>
          <w:rStyle w:val="FontStyle94"/>
        </w:rPr>
      </w:pPr>
      <w:r>
        <w:rPr>
          <w:rStyle w:val="FontStyle94"/>
        </w:rPr>
        <w:lastRenderedPageBreak/>
        <w:t>6.4 Работы, выполненные при подготовке многоквартирных домов к эксплуатации в весенне-летний период 2013г.</w:t>
      </w:r>
    </w:p>
    <w:p w:rsidR="0001771F" w:rsidRDefault="0001771F" w:rsidP="0001771F">
      <w:pPr>
        <w:pStyle w:val="Style62"/>
        <w:widowControl/>
        <w:numPr>
          <w:ilvl w:val="0"/>
          <w:numId w:val="34"/>
        </w:numPr>
        <w:tabs>
          <w:tab w:val="left" w:pos="734"/>
        </w:tabs>
        <w:spacing w:before="379" w:line="413" w:lineRule="exact"/>
        <w:ind w:left="374" w:firstLine="0"/>
        <w:rPr>
          <w:rStyle w:val="FontStyle93"/>
        </w:rPr>
      </w:pPr>
      <w:r>
        <w:rPr>
          <w:rStyle w:val="FontStyle93"/>
        </w:rPr>
        <w:t>Консервация системы отопления.</w:t>
      </w:r>
    </w:p>
    <w:p w:rsidR="0001771F" w:rsidRDefault="0001771F" w:rsidP="0001771F">
      <w:pPr>
        <w:pStyle w:val="Style62"/>
        <w:widowControl/>
        <w:numPr>
          <w:ilvl w:val="0"/>
          <w:numId w:val="34"/>
        </w:numPr>
        <w:tabs>
          <w:tab w:val="left" w:pos="734"/>
        </w:tabs>
        <w:spacing w:line="413" w:lineRule="exact"/>
        <w:ind w:left="374" w:firstLine="0"/>
        <w:rPr>
          <w:rStyle w:val="FontStyle93"/>
        </w:rPr>
      </w:pPr>
      <w:r>
        <w:rPr>
          <w:rStyle w:val="FontStyle93"/>
        </w:rPr>
        <w:t>Ремонт оборудования детских площадок.</w:t>
      </w:r>
    </w:p>
    <w:p w:rsidR="0001771F" w:rsidRDefault="0001771F" w:rsidP="0001771F">
      <w:pPr>
        <w:pStyle w:val="Style62"/>
        <w:widowControl/>
        <w:numPr>
          <w:ilvl w:val="0"/>
          <w:numId w:val="34"/>
        </w:numPr>
        <w:tabs>
          <w:tab w:val="left" w:pos="734"/>
        </w:tabs>
        <w:spacing w:line="413" w:lineRule="exact"/>
        <w:ind w:left="374" w:firstLine="0"/>
        <w:rPr>
          <w:rStyle w:val="FontStyle93"/>
        </w:rPr>
      </w:pPr>
      <w:r>
        <w:rPr>
          <w:rStyle w:val="FontStyle93"/>
        </w:rPr>
        <w:t xml:space="preserve">Ремонт </w:t>
      </w:r>
      <w:proofErr w:type="gramStart"/>
      <w:r>
        <w:rPr>
          <w:rStyle w:val="FontStyle93"/>
        </w:rPr>
        <w:t>просевших</w:t>
      </w:r>
      <w:proofErr w:type="gramEnd"/>
      <w:r>
        <w:rPr>
          <w:rStyle w:val="FontStyle93"/>
        </w:rPr>
        <w:t xml:space="preserve"> </w:t>
      </w:r>
      <w:proofErr w:type="spellStart"/>
      <w:r>
        <w:rPr>
          <w:rStyle w:val="FontStyle93"/>
        </w:rPr>
        <w:t>отмосток</w:t>
      </w:r>
      <w:proofErr w:type="spellEnd"/>
      <w:r>
        <w:rPr>
          <w:rStyle w:val="FontStyle93"/>
        </w:rPr>
        <w:t>.</w:t>
      </w:r>
    </w:p>
    <w:p w:rsidR="0001771F" w:rsidRDefault="0001771F" w:rsidP="0001771F">
      <w:pPr>
        <w:pStyle w:val="Style62"/>
        <w:widowControl/>
        <w:numPr>
          <w:ilvl w:val="0"/>
          <w:numId w:val="34"/>
        </w:numPr>
        <w:tabs>
          <w:tab w:val="left" w:pos="734"/>
        </w:tabs>
        <w:spacing w:line="413" w:lineRule="exact"/>
        <w:ind w:left="374" w:firstLine="0"/>
        <w:rPr>
          <w:rStyle w:val="FontStyle93"/>
        </w:rPr>
      </w:pPr>
      <w:proofErr w:type="spellStart"/>
      <w:r>
        <w:rPr>
          <w:rStyle w:val="FontStyle93"/>
        </w:rPr>
        <w:t>Расконсервация</w:t>
      </w:r>
      <w:proofErr w:type="spellEnd"/>
      <w:r>
        <w:rPr>
          <w:rStyle w:val="FontStyle93"/>
        </w:rPr>
        <w:t xml:space="preserve"> поливочных систем.</w:t>
      </w:r>
    </w:p>
    <w:p w:rsidR="0001771F" w:rsidRDefault="0001771F" w:rsidP="0001771F">
      <w:pPr>
        <w:pStyle w:val="Style62"/>
        <w:widowControl/>
        <w:numPr>
          <w:ilvl w:val="0"/>
          <w:numId w:val="34"/>
        </w:numPr>
        <w:tabs>
          <w:tab w:val="left" w:pos="734"/>
        </w:tabs>
        <w:spacing w:line="413" w:lineRule="exact"/>
        <w:ind w:left="374" w:firstLine="0"/>
        <w:rPr>
          <w:rStyle w:val="FontStyle93"/>
        </w:rPr>
      </w:pPr>
      <w:r>
        <w:rPr>
          <w:rStyle w:val="FontStyle93"/>
        </w:rPr>
        <w:t>Замена песка на детских площадках.</w:t>
      </w:r>
    </w:p>
    <w:p w:rsidR="0001771F" w:rsidRDefault="0001771F" w:rsidP="0001771F">
      <w:pPr>
        <w:pStyle w:val="Style62"/>
        <w:widowControl/>
        <w:numPr>
          <w:ilvl w:val="0"/>
          <w:numId w:val="34"/>
        </w:numPr>
        <w:tabs>
          <w:tab w:val="left" w:pos="734"/>
        </w:tabs>
        <w:spacing w:line="413" w:lineRule="exact"/>
        <w:ind w:left="374" w:firstLine="0"/>
        <w:rPr>
          <w:rStyle w:val="FontStyle93"/>
        </w:rPr>
      </w:pPr>
      <w:r>
        <w:rPr>
          <w:rStyle w:val="FontStyle93"/>
        </w:rPr>
        <w:t>Окраска скамеек и малых форм.</w:t>
      </w:r>
    </w:p>
    <w:p w:rsidR="0001771F" w:rsidRDefault="0001771F" w:rsidP="0001771F">
      <w:pPr>
        <w:pStyle w:val="Style59"/>
        <w:widowControl/>
        <w:spacing w:line="240" w:lineRule="exact"/>
        <w:ind w:firstLine="0"/>
        <w:rPr>
          <w:sz w:val="20"/>
          <w:szCs w:val="20"/>
        </w:rPr>
      </w:pPr>
    </w:p>
    <w:p w:rsidR="0001771F" w:rsidRDefault="0001771F" w:rsidP="0001771F">
      <w:pPr>
        <w:pStyle w:val="Style59"/>
        <w:widowControl/>
        <w:spacing w:before="106"/>
        <w:ind w:left="355"/>
        <w:rPr>
          <w:rStyle w:val="FontStyle94"/>
        </w:rPr>
      </w:pPr>
      <w:r>
        <w:rPr>
          <w:rStyle w:val="FontStyle94"/>
        </w:rPr>
        <w:t>6.5 Работы, выполненные при подготовке многоквартирных домов к эксплуатации в осенне-зимний период 2012-2013гг.</w:t>
      </w:r>
    </w:p>
    <w:p w:rsidR="0001771F" w:rsidRDefault="0001771F" w:rsidP="0001771F">
      <w:pPr>
        <w:pStyle w:val="Style62"/>
        <w:widowControl/>
        <w:numPr>
          <w:ilvl w:val="0"/>
          <w:numId w:val="35"/>
        </w:numPr>
        <w:tabs>
          <w:tab w:val="left" w:pos="850"/>
        </w:tabs>
        <w:spacing w:before="418"/>
        <w:ind w:left="850"/>
        <w:rPr>
          <w:rStyle w:val="FontStyle93"/>
        </w:rPr>
      </w:pPr>
      <w:r>
        <w:rPr>
          <w:rStyle w:val="FontStyle93"/>
        </w:rPr>
        <w:t>Испытания внутренней системы отопления, а также теплотрассы давлением до 16 кг/см</w:t>
      </w:r>
      <w:proofErr w:type="gramStart"/>
      <w:r>
        <w:rPr>
          <w:rStyle w:val="FontStyle93"/>
        </w:rPr>
        <w:t>2</w:t>
      </w:r>
      <w:proofErr w:type="gramEnd"/>
      <w:r>
        <w:rPr>
          <w:rStyle w:val="FontStyle93"/>
        </w:rPr>
        <w:t>.</w:t>
      </w:r>
    </w:p>
    <w:p w:rsidR="0001771F" w:rsidRDefault="0001771F" w:rsidP="0001771F">
      <w:pPr>
        <w:pStyle w:val="Style62"/>
        <w:widowControl/>
        <w:numPr>
          <w:ilvl w:val="0"/>
          <w:numId w:val="35"/>
        </w:numPr>
        <w:tabs>
          <w:tab w:val="left" w:pos="850"/>
        </w:tabs>
        <w:spacing w:before="14"/>
        <w:ind w:left="850"/>
        <w:rPr>
          <w:rStyle w:val="FontStyle93"/>
        </w:rPr>
      </w:pPr>
      <w:r>
        <w:rPr>
          <w:rStyle w:val="FontStyle93"/>
        </w:rPr>
        <w:t xml:space="preserve">Испытания системы горячего водоснабжения на давление </w:t>
      </w:r>
      <w:proofErr w:type="gramStart"/>
      <w:r>
        <w:rPr>
          <w:rStyle w:val="FontStyle93"/>
        </w:rPr>
        <w:t>Р</w:t>
      </w:r>
      <w:proofErr w:type="gramEnd"/>
      <w:r>
        <w:rPr>
          <w:rStyle w:val="FontStyle93"/>
        </w:rPr>
        <w:t xml:space="preserve"> = </w:t>
      </w:r>
      <w:proofErr w:type="spellStart"/>
      <w:r>
        <w:rPr>
          <w:rStyle w:val="FontStyle93"/>
        </w:rPr>
        <w:t>Рраб</w:t>
      </w:r>
      <w:proofErr w:type="spellEnd"/>
      <w:r>
        <w:rPr>
          <w:rStyle w:val="FontStyle93"/>
        </w:rPr>
        <w:t>. + 0,5 кг/см2, но не более 10кг/см2.</w:t>
      </w:r>
    </w:p>
    <w:p w:rsidR="0001771F" w:rsidRDefault="0001771F" w:rsidP="0001771F">
      <w:pPr>
        <w:pStyle w:val="Style62"/>
        <w:widowControl/>
        <w:numPr>
          <w:ilvl w:val="0"/>
          <w:numId w:val="35"/>
        </w:numPr>
        <w:tabs>
          <w:tab w:val="left" w:pos="850"/>
        </w:tabs>
        <w:spacing w:before="5" w:line="413" w:lineRule="exact"/>
        <w:ind w:left="490" w:firstLine="0"/>
        <w:rPr>
          <w:rStyle w:val="FontStyle93"/>
        </w:rPr>
      </w:pPr>
      <w:r>
        <w:rPr>
          <w:rStyle w:val="FontStyle93"/>
        </w:rPr>
        <w:t>Испытание распределительных узлов на давление не менее 10кг/см</w:t>
      </w:r>
      <w:proofErr w:type="gramStart"/>
      <w:r>
        <w:rPr>
          <w:rStyle w:val="FontStyle93"/>
        </w:rPr>
        <w:t>2</w:t>
      </w:r>
      <w:proofErr w:type="gramEnd"/>
      <w:r>
        <w:rPr>
          <w:rStyle w:val="FontStyle93"/>
        </w:rPr>
        <w:t>.</w:t>
      </w:r>
    </w:p>
    <w:p w:rsidR="0001771F" w:rsidRDefault="0001771F" w:rsidP="0001771F">
      <w:pPr>
        <w:pStyle w:val="Style62"/>
        <w:widowControl/>
        <w:numPr>
          <w:ilvl w:val="0"/>
          <w:numId w:val="35"/>
        </w:numPr>
        <w:tabs>
          <w:tab w:val="left" w:pos="850"/>
        </w:tabs>
        <w:spacing w:line="413" w:lineRule="exact"/>
        <w:ind w:left="490" w:firstLine="0"/>
        <w:rPr>
          <w:rStyle w:val="FontStyle93"/>
        </w:rPr>
      </w:pPr>
      <w:r>
        <w:rPr>
          <w:rStyle w:val="FontStyle93"/>
        </w:rPr>
        <w:t>Регулировка и наладка систем горячего водоснабжения.</w:t>
      </w:r>
    </w:p>
    <w:p w:rsidR="0001771F" w:rsidRDefault="0001771F" w:rsidP="0001771F">
      <w:pPr>
        <w:pStyle w:val="Style18"/>
        <w:widowControl/>
        <w:spacing w:line="413" w:lineRule="exact"/>
        <w:ind w:left="504"/>
        <w:jc w:val="left"/>
        <w:rPr>
          <w:rStyle w:val="FontStyle93"/>
        </w:rPr>
      </w:pPr>
      <w:r>
        <w:rPr>
          <w:rStyle w:val="FontStyle93"/>
        </w:rPr>
        <w:t xml:space="preserve">3.  Промывка и </w:t>
      </w:r>
      <w:proofErr w:type="spellStart"/>
      <w:r>
        <w:rPr>
          <w:rStyle w:val="FontStyle93"/>
        </w:rPr>
        <w:t>опрессовка</w:t>
      </w:r>
      <w:proofErr w:type="spellEnd"/>
      <w:r>
        <w:rPr>
          <w:rStyle w:val="FontStyle93"/>
        </w:rPr>
        <w:t xml:space="preserve"> системы центрального отопления.</w:t>
      </w:r>
    </w:p>
    <w:p w:rsidR="0001771F" w:rsidRDefault="0001771F" w:rsidP="0001771F">
      <w:pPr>
        <w:pStyle w:val="Style54"/>
        <w:widowControl/>
        <w:tabs>
          <w:tab w:val="left" w:pos="946"/>
        </w:tabs>
        <w:rPr>
          <w:rStyle w:val="FontStyle93"/>
        </w:rPr>
      </w:pPr>
      <w:r>
        <w:rPr>
          <w:rStyle w:val="FontStyle93"/>
        </w:rPr>
        <w:t>5.</w:t>
      </w:r>
      <w:r>
        <w:rPr>
          <w:rStyle w:val="FontStyle93"/>
        </w:rPr>
        <w:tab/>
        <w:t>Регулировка и наладка систем автоматического управления инженерным</w:t>
      </w:r>
      <w:r>
        <w:rPr>
          <w:rStyle w:val="FontStyle93"/>
        </w:rPr>
        <w:br/>
        <w:t>оборудованием.</w:t>
      </w:r>
    </w:p>
    <w:p w:rsidR="0001771F" w:rsidRDefault="0001771F" w:rsidP="0001771F">
      <w:pPr>
        <w:pStyle w:val="Style62"/>
        <w:widowControl/>
        <w:numPr>
          <w:ilvl w:val="0"/>
          <w:numId w:val="36"/>
        </w:numPr>
        <w:tabs>
          <w:tab w:val="left" w:pos="730"/>
        </w:tabs>
        <w:spacing w:line="413" w:lineRule="exact"/>
        <w:ind w:left="730" w:hanging="350"/>
        <w:rPr>
          <w:rStyle w:val="FontStyle93"/>
        </w:rPr>
      </w:pPr>
      <w:r>
        <w:rPr>
          <w:rStyle w:val="FontStyle93"/>
        </w:rPr>
        <w:t>Ревизия и/или замена запорных устройств,  установленных на трубопроводах, стояках отопления и горячего водоснабжения (ГВС).</w:t>
      </w:r>
    </w:p>
    <w:p w:rsidR="0001771F" w:rsidRDefault="0001771F" w:rsidP="0001771F">
      <w:pPr>
        <w:pStyle w:val="Style62"/>
        <w:widowControl/>
        <w:numPr>
          <w:ilvl w:val="0"/>
          <w:numId w:val="37"/>
        </w:numPr>
        <w:tabs>
          <w:tab w:val="left" w:pos="730"/>
        </w:tabs>
        <w:spacing w:line="413" w:lineRule="exact"/>
        <w:ind w:left="379" w:firstLine="0"/>
        <w:rPr>
          <w:rStyle w:val="FontStyle93"/>
        </w:rPr>
      </w:pPr>
      <w:r>
        <w:rPr>
          <w:rStyle w:val="FontStyle93"/>
        </w:rPr>
        <w:t>Ревизия отопительных приборов индивидуальных тепловых пунктов (ИТП).</w:t>
      </w:r>
    </w:p>
    <w:p w:rsidR="0001771F" w:rsidRDefault="0001771F" w:rsidP="0001771F">
      <w:pPr>
        <w:pStyle w:val="Style62"/>
        <w:widowControl/>
        <w:numPr>
          <w:ilvl w:val="0"/>
          <w:numId w:val="38"/>
        </w:numPr>
        <w:tabs>
          <w:tab w:val="left" w:pos="576"/>
        </w:tabs>
        <w:spacing w:before="53" w:line="427" w:lineRule="exact"/>
        <w:ind w:left="576" w:hanging="341"/>
        <w:rPr>
          <w:rStyle w:val="FontStyle93"/>
        </w:rPr>
      </w:pPr>
      <w:r>
        <w:rPr>
          <w:rStyle w:val="FontStyle93"/>
        </w:rPr>
        <w:t>Чистка грязевиков и сетчатых фильтров тепловых узлов в ИТП от отложений, а приямков от мусора.</w:t>
      </w:r>
    </w:p>
    <w:p w:rsidR="0001771F" w:rsidRDefault="0001771F" w:rsidP="0001771F">
      <w:pPr>
        <w:pStyle w:val="Style62"/>
        <w:widowControl/>
        <w:numPr>
          <w:ilvl w:val="0"/>
          <w:numId w:val="38"/>
        </w:numPr>
        <w:tabs>
          <w:tab w:val="left" w:pos="576"/>
        </w:tabs>
        <w:spacing w:line="427" w:lineRule="exact"/>
        <w:ind w:left="235" w:firstLine="0"/>
        <w:rPr>
          <w:rStyle w:val="FontStyle93"/>
        </w:rPr>
      </w:pPr>
      <w:r>
        <w:rPr>
          <w:rStyle w:val="FontStyle93"/>
        </w:rPr>
        <w:t>Промывка системы ГВС.</w:t>
      </w:r>
    </w:p>
    <w:p w:rsidR="0001771F" w:rsidRDefault="0001771F" w:rsidP="0001771F">
      <w:pPr>
        <w:pStyle w:val="Style62"/>
        <w:widowControl/>
        <w:numPr>
          <w:ilvl w:val="0"/>
          <w:numId w:val="38"/>
        </w:numPr>
        <w:tabs>
          <w:tab w:val="left" w:pos="576"/>
        </w:tabs>
        <w:spacing w:line="408" w:lineRule="exact"/>
        <w:ind w:left="576" w:hanging="341"/>
        <w:rPr>
          <w:rStyle w:val="FontStyle93"/>
        </w:rPr>
      </w:pPr>
      <w:r>
        <w:rPr>
          <w:rStyle w:val="FontStyle93"/>
        </w:rPr>
        <w:t>Проверка герметизации тепловых вводов в дома и в случае необходимости их герметизация.</w:t>
      </w:r>
    </w:p>
    <w:p w:rsidR="0001771F" w:rsidRDefault="0001771F" w:rsidP="0001771F">
      <w:pPr>
        <w:pStyle w:val="Style62"/>
        <w:widowControl/>
        <w:numPr>
          <w:ilvl w:val="0"/>
          <w:numId w:val="38"/>
        </w:numPr>
        <w:tabs>
          <w:tab w:val="left" w:pos="576"/>
        </w:tabs>
        <w:spacing w:line="408" w:lineRule="exact"/>
        <w:ind w:left="576" w:hanging="341"/>
        <w:rPr>
          <w:rStyle w:val="FontStyle93"/>
        </w:rPr>
      </w:pPr>
      <w:r>
        <w:rPr>
          <w:rStyle w:val="FontStyle93"/>
        </w:rPr>
        <w:t>Восстановление тепловой изоляции разводящих трубопроводов внутридомовой системы.</w:t>
      </w:r>
    </w:p>
    <w:p w:rsidR="0001771F" w:rsidRDefault="0001771F" w:rsidP="0001771F">
      <w:pPr>
        <w:pStyle w:val="Style62"/>
        <w:widowControl/>
        <w:numPr>
          <w:ilvl w:val="0"/>
          <w:numId w:val="38"/>
        </w:numPr>
        <w:tabs>
          <w:tab w:val="left" w:pos="576"/>
        </w:tabs>
        <w:spacing w:line="408" w:lineRule="exact"/>
        <w:ind w:left="235" w:firstLine="0"/>
        <w:rPr>
          <w:rStyle w:val="FontStyle93"/>
        </w:rPr>
      </w:pPr>
      <w:r>
        <w:rPr>
          <w:rStyle w:val="FontStyle93"/>
        </w:rPr>
        <w:t>Утепление дверных и оконных проемов.</w:t>
      </w:r>
    </w:p>
    <w:p w:rsidR="0001771F" w:rsidRDefault="0001771F" w:rsidP="0001771F">
      <w:pPr>
        <w:pStyle w:val="Style62"/>
        <w:widowControl/>
        <w:numPr>
          <w:ilvl w:val="0"/>
          <w:numId w:val="38"/>
        </w:numPr>
        <w:tabs>
          <w:tab w:val="left" w:pos="576"/>
        </w:tabs>
        <w:spacing w:line="408" w:lineRule="exact"/>
        <w:ind w:left="235" w:firstLine="0"/>
        <w:rPr>
          <w:rStyle w:val="FontStyle93"/>
        </w:rPr>
      </w:pPr>
      <w:r>
        <w:rPr>
          <w:rStyle w:val="FontStyle93"/>
        </w:rPr>
        <w:t>Замена разбитых стекол окон и дверей.</w:t>
      </w:r>
    </w:p>
    <w:p w:rsidR="0001771F" w:rsidRDefault="0001771F" w:rsidP="0001771F">
      <w:pPr>
        <w:pStyle w:val="Style62"/>
        <w:widowControl/>
        <w:numPr>
          <w:ilvl w:val="0"/>
          <w:numId w:val="38"/>
        </w:numPr>
        <w:tabs>
          <w:tab w:val="left" w:pos="576"/>
        </w:tabs>
        <w:spacing w:before="10" w:line="408" w:lineRule="exact"/>
        <w:ind w:left="235" w:firstLine="0"/>
        <w:rPr>
          <w:rStyle w:val="FontStyle93"/>
        </w:rPr>
      </w:pPr>
      <w:r>
        <w:rPr>
          <w:rStyle w:val="FontStyle93"/>
        </w:rPr>
        <w:t>Утепление трубопроводов в чердачных и подвальных помещениях.</w:t>
      </w:r>
    </w:p>
    <w:p w:rsidR="0001771F" w:rsidRDefault="0001771F" w:rsidP="0001771F">
      <w:pPr>
        <w:pStyle w:val="Style62"/>
        <w:widowControl/>
        <w:numPr>
          <w:ilvl w:val="0"/>
          <w:numId w:val="38"/>
        </w:numPr>
        <w:tabs>
          <w:tab w:val="left" w:pos="576"/>
        </w:tabs>
        <w:spacing w:before="5" w:line="408" w:lineRule="exact"/>
        <w:ind w:left="235" w:firstLine="0"/>
        <w:rPr>
          <w:rStyle w:val="FontStyle93"/>
        </w:rPr>
      </w:pPr>
      <w:r>
        <w:rPr>
          <w:rStyle w:val="FontStyle93"/>
        </w:rPr>
        <w:lastRenderedPageBreak/>
        <w:t>Ремонт, регулировка и испытание систем центрального отопления.</w:t>
      </w:r>
    </w:p>
    <w:p w:rsidR="0001771F" w:rsidRDefault="0001771F" w:rsidP="0001771F">
      <w:pPr>
        <w:pStyle w:val="Style62"/>
        <w:widowControl/>
        <w:numPr>
          <w:ilvl w:val="0"/>
          <w:numId w:val="38"/>
        </w:numPr>
        <w:tabs>
          <w:tab w:val="left" w:pos="576"/>
        </w:tabs>
        <w:spacing w:line="408" w:lineRule="exact"/>
        <w:ind w:left="235" w:firstLine="0"/>
        <w:rPr>
          <w:rStyle w:val="FontStyle93"/>
        </w:rPr>
      </w:pPr>
      <w:r>
        <w:rPr>
          <w:rStyle w:val="FontStyle93"/>
        </w:rPr>
        <w:t>Установка дверных доводчиков и пружин на входных дверях.</w:t>
      </w:r>
    </w:p>
    <w:p w:rsidR="0001771F" w:rsidRDefault="0001771F" w:rsidP="0001771F">
      <w:pPr>
        <w:pStyle w:val="Style62"/>
        <w:widowControl/>
        <w:numPr>
          <w:ilvl w:val="0"/>
          <w:numId w:val="38"/>
        </w:numPr>
        <w:tabs>
          <w:tab w:val="left" w:pos="576"/>
        </w:tabs>
        <w:spacing w:before="5" w:line="408" w:lineRule="exact"/>
        <w:ind w:left="235" w:firstLine="0"/>
        <w:rPr>
          <w:rStyle w:val="FontStyle93"/>
        </w:rPr>
      </w:pPr>
      <w:r>
        <w:rPr>
          <w:rStyle w:val="FontStyle93"/>
        </w:rPr>
        <w:t>Ремонт и укрепление входных дверей.</w:t>
      </w:r>
    </w:p>
    <w:p w:rsidR="0001771F" w:rsidRDefault="0001771F" w:rsidP="0001771F">
      <w:pPr>
        <w:pStyle w:val="Style14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14"/>
        <w:widowControl/>
        <w:spacing w:before="178" w:line="413" w:lineRule="exact"/>
        <w:rPr>
          <w:rStyle w:val="FontStyle94"/>
        </w:rPr>
      </w:pPr>
      <w:r>
        <w:rPr>
          <w:rStyle w:val="FontStyle94"/>
        </w:rPr>
        <w:t>6.6. Перечень работ выполненных по текущему планово-предупредительному ремонту многоквартирного дома</w:t>
      </w:r>
    </w:p>
    <w:p w:rsidR="0001771F" w:rsidRDefault="0001771F" w:rsidP="0001771F">
      <w:pPr>
        <w:pStyle w:val="Style52"/>
        <w:widowControl/>
        <w:numPr>
          <w:ilvl w:val="0"/>
          <w:numId w:val="39"/>
        </w:numPr>
        <w:tabs>
          <w:tab w:val="left" w:pos="245"/>
        </w:tabs>
        <w:spacing w:line="413" w:lineRule="exact"/>
        <w:rPr>
          <w:rStyle w:val="FontStyle80"/>
        </w:rPr>
      </w:pPr>
      <w:r>
        <w:rPr>
          <w:rStyle w:val="FontStyle80"/>
        </w:rPr>
        <w:t>Стены и фасады, кровля</w:t>
      </w:r>
    </w:p>
    <w:p w:rsidR="0001771F" w:rsidRDefault="0001771F" w:rsidP="0001771F">
      <w:pPr>
        <w:pStyle w:val="Style18"/>
        <w:widowControl/>
        <w:spacing w:line="413" w:lineRule="exact"/>
        <w:ind w:right="14"/>
        <w:rPr>
          <w:rStyle w:val="FontStyle93"/>
        </w:rPr>
      </w:pPr>
      <w:r>
        <w:rPr>
          <w:rStyle w:val="FontStyle93"/>
        </w:rPr>
        <w:t>Герметизация отдельных стыков, ремонт элементов фасадов, ремонт элементов металлических козырьков, восстановление герметичности кровли с заменой отдельных участков.</w:t>
      </w:r>
    </w:p>
    <w:p w:rsidR="0001771F" w:rsidRDefault="0001771F" w:rsidP="0001771F">
      <w:pPr>
        <w:pStyle w:val="Style52"/>
        <w:widowControl/>
        <w:numPr>
          <w:ilvl w:val="0"/>
          <w:numId w:val="40"/>
        </w:numPr>
        <w:tabs>
          <w:tab w:val="left" w:pos="245"/>
        </w:tabs>
        <w:spacing w:line="413" w:lineRule="exact"/>
        <w:rPr>
          <w:rStyle w:val="FontStyle80"/>
        </w:rPr>
      </w:pPr>
      <w:r>
        <w:rPr>
          <w:rStyle w:val="FontStyle80"/>
        </w:rPr>
        <w:t>Оконные и дверные заполнения.</w:t>
      </w:r>
    </w:p>
    <w:p w:rsidR="0001771F" w:rsidRDefault="0001771F" w:rsidP="0001771F">
      <w:pPr>
        <w:pStyle w:val="Style18"/>
        <w:widowControl/>
        <w:spacing w:line="413" w:lineRule="exact"/>
        <w:jc w:val="left"/>
        <w:rPr>
          <w:rStyle w:val="FontStyle93"/>
        </w:rPr>
      </w:pPr>
      <w:r>
        <w:rPr>
          <w:rStyle w:val="FontStyle93"/>
        </w:rPr>
        <w:t>Восстановление работоспособности, смена отдельных элементов и заполнений.</w:t>
      </w:r>
    </w:p>
    <w:p w:rsidR="0001771F" w:rsidRDefault="0001771F" w:rsidP="0001771F">
      <w:pPr>
        <w:pStyle w:val="Style52"/>
        <w:widowControl/>
        <w:numPr>
          <w:ilvl w:val="0"/>
          <w:numId w:val="41"/>
        </w:numPr>
        <w:tabs>
          <w:tab w:val="left" w:pos="245"/>
        </w:tabs>
        <w:spacing w:before="5" w:line="413" w:lineRule="exact"/>
        <w:rPr>
          <w:rStyle w:val="FontStyle80"/>
        </w:rPr>
      </w:pPr>
      <w:r>
        <w:rPr>
          <w:rStyle w:val="FontStyle80"/>
        </w:rPr>
        <w:t>Внутренняя отделка.</w:t>
      </w:r>
    </w:p>
    <w:p w:rsidR="0001771F" w:rsidRDefault="0001771F" w:rsidP="0001771F">
      <w:pPr>
        <w:pStyle w:val="Style18"/>
        <w:widowControl/>
        <w:spacing w:line="413" w:lineRule="exact"/>
        <w:ind w:right="14"/>
        <w:rPr>
          <w:rStyle w:val="FontStyle93"/>
        </w:rPr>
      </w:pPr>
      <w:r>
        <w:rPr>
          <w:rStyle w:val="FontStyle93"/>
        </w:rPr>
        <w:t>Восстановление отделки стен, потолков, полов отдельными участками в подъездах, технических помещениях и других общедомовых вспомогательных помещениях.</w:t>
      </w:r>
    </w:p>
    <w:p w:rsidR="0001771F" w:rsidRDefault="0001771F" w:rsidP="0001771F">
      <w:pPr>
        <w:pStyle w:val="Style52"/>
        <w:widowControl/>
        <w:numPr>
          <w:ilvl w:val="0"/>
          <w:numId w:val="42"/>
        </w:numPr>
        <w:tabs>
          <w:tab w:val="left" w:pos="245"/>
        </w:tabs>
        <w:spacing w:line="413" w:lineRule="exact"/>
        <w:rPr>
          <w:rStyle w:val="FontStyle80"/>
        </w:rPr>
      </w:pPr>
      <w:r>
        <w:rPr>
          <w:rStyle w:val="FontStyle80"/>
        </w:rPr>
        <w:t>Центральное отопление.</w:t>
      </w:r>
    </w:p>
    <w:p w:rsidR="0001771F" w:rsidRDefault="0001771F" w:rsidP="0001771F">
      <w:pPr>
        <w:pStyle w:val="Style26"/>
        <w:widowControl/>
        <w:spacing w:line="413" w:lineRule="exact"/>
        <w:rPr>
          <w:rStyle w:val="FontStyle93"/>
        </w:rPr>
      </w:pPr>
      <w:r>
        <w:rPr>
          <w:rStyle w:val="FontStyle93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отопления. Проведение профилактических работ.</w:t>
      </w:r>
    </w:p>
    <w:p w:rsidR="0001771F" w:rsidRDefault="0001771F" w:rsidP="0001771F">
      <w:pPr>
        <w:pStyle w:val="Style52"/>
        <w:widowControl/>
        <w:numPr>
          <w:ilvl w:val="0"/>
          <w:numId w:val="43"/>
        </w:numPr>
        <w:tabs>
          <w:tab w:val="left" w:pos="245"/>
        </w:tabs>
        <w:spacing w:line="413" w:lineRule="exact"/>
        <w:rPr>
          <w:rStyle w:val="FontStyle80"/>
        </w:rPr>
      </w:pPr>
      <w:r>
        <w:rPr>
          <w:rStyle w:val="FontStyle80"/>
        </w:rPr>
        <w:t>Водопровод и канализация, горячее водоснабжение.</w:t>
      </w:r>
    </w:p>
    <w:p w:rsidR="0001771F" w:rsidRDefault="0001771F" w:rsidP="0001771F">
      <w:pPr>
        <w:pStyle w:val="Style18"/>
        <w:widowControl/>
        <w:spacing w:line="413" w:lineRule="exact"/>
        <w:rPr>
          <w:rStyle w:val="FontStyle93"/>
        </w:rPr>
      </w:pPr>
      <w:r>
        <w:rPr>
          <w:rStyle w:val="FontStyle93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</w:t>
      </w:r>
    </w:p>
    <w:p w:rsidR="0001771F" w:rsidRDefault="0001771F" w:rsidP="0001771F">
      <w:pPr>
        <w:pStyle w:val="Style52"/>
        <w:widowControl/>
        <w:numPr>
          <w:ilvl w:val="0"/>
          <w:numId w:val="44"/>
        </w:numPr>
        <w:tabs>
          <w:tab w:val="left" w:pos="245"/>
        </w:tabs>
        <w:spacing w:line="413" w:lineRule="exact"/>
        <w:rPr>
          <w:rStyle w:val="FontStyle80"/>
        </w:rPr>
      </w:pPr>
      <w:r>
        <w:rPr>
          <w:rStyle w:val="FontStyle80"/>
        </w:rPr>
        <w:t>Электроснабжение и электротехнические устройства.</w:t>
      </w:r>
    </w:p>
    <w:p w:rsidR="0001771F" w:rsidRDefault="0001771F" w:rsidP="0001771F">
      <w:pPr>
        <w:pStyle w:val="Style18"/>
        <w:widowControl/>
        <w:spacing w:line="413" w:lineRule="exact"/>
        <w:rPr>
          <w:rStyle w:val="FontStyle93"/>
        </w:rPr>
      </w:pPr>
      <w:r>
        <w:rPr>
          <w:rStyle w:val="FontStyle93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приборов.</w:t>
      </w:r>
    </w:p>
    <w:p w:rsidR="0001771F" w:rsidRDefault="0001771F" w:rsidP="0001771F">
      <w:pPr>
        <w:pStyle w:val="Style52"/>
        <w:widowControl/>
        <w:numPr>
          <w:ilvl w:val="0"/>
          <w:numId w:val="45"/>
        </w:numPr>
        <w:tabs>
          <w:tab w:val="left" w:pos="245"/>
        </w:tabs>
        <w:spacing w:line="413" w:lineRule="exact"/>
        <w:rPr>
          <w:rStyle w:val="FontStyle93"/>
        </w:rPr>
      </w:pPr>
      <w:r>
        <w:rPr>
          <w:rStyle w:val="FontStyle80"/>
        </w:rPr>
        <w:t xml:space="preserve">Система </w:t>
      </w:r>
      <w:proofErr w:type="spellStart"/>
      <w:r>
        <w:rPr>
          <w:rStyle w:val="FontStyle80"/>
        </w:rPr>
        <w:t>дымоудаления</w:t>
      </w:r>
      <w:proofErr w:type="spellEnd"/>
      <w:r>
        <w:rPr>
          <w:rStyle w:val="FontStyle80"/>
        </w:rPr>
        <w:t xml:space="preserve"> и противопожарная автоматика.</w:t>
      </w:r>
    </w:p>
    <w:p w:rsidR="0001771F" w:rsidRDefault="0001771F" w:rsidP="0001771F">
      <w:pPr>
        <w:pStyle w:val="Style26"/>
        <w:widowControl/>
        <w:spacing w:before="53" w:line="418" w:lineRule="exact"/>
        <w:jc w:val="both"/>
        <w:rPr>
          <w:rStyle w:val="FontStyle93"/>
        </w:rPr>
      </w:pPr>
      <w:r>
        <w:rPr>
          <w:rStyle w:val="FontStyle93"/>
        </w:rPr>
        <w:t xml:space="preserve">Замена  отдельных  элементов  и  восстановление  работоспособности внутридомовой  системы противопожарной автоматики и </w:t>
      </w:r>
      <w:proofErr w:type="spellStart"/>
      <w:r>
        <w:rPr>
          <w:rStyle w:val="FontStyle93"/>
        </w:rPr>
        <w:t>дымоудаления</w:t>
      </w:r>
      <w:proofErr w:type="spellEnd"/>
      <w:r>
        <w:rPr>
          <w:rStyle w:val="FontStyle93"/>
        </w:rPr>
        <w:t xml:space="preserve">. </w:t>
      </w:r>
    </w:p>
    <w:p w:rsidR="0001771F" w:rsidRDefault="0001771F" w:rsidP="0001771F">
      <w:pPr>
        <w:pStyle w:val="Style26"/>
        <w:widowControl/>
        <w:spacing w:before="53" w:line="418" w:lineRule="exact"/>
        <w:jc w:val="both"/>
        <w:rPr>
          <w:rStyle w:val="FontStyle80"/>
        </w:rPr>
      </w:pPr>
      <w:r>
        <w:rPr>
          <w:rStyle w:val="FontStyle80"/>
        </w:rPr>
        <w:t>8. Внешнее благоустройство.</w:t>
      </w:r>
    </w:p>
    <w:p w:rsidR="0001771F" w:rsidRDefault="0001771F" w:rsidP="0001771F">
      <w:pPr>
        <w:pStyle w:val="Style18"/>
        <w:widowControl/>
        <w:spacing w:line="418" w:lineRule="exact"/>
        <w:rPr>
          <w:rStyle w:val="FontStyle93"/>
        </w:rPr>
      </w:pPr>
      <w:r>
        <w:rPr>
          <w:rStyle w:val="FontStyle93"/>
        </w:rPr>
        <w:t xml:space="preserve">Ремонт и восстановление разрушенных участков тротуаров, проездов, дорожек, </w:t>
      </w:r>
      <w:proofErr w:type="spellStart"/>
      <w:r>
        <w:rPr>
          <w:rStyle w:val="FontStyle93"/>
        </w:rPr>
        <w:t>отмосток</w:t>
      </w:r>
      <w:proofErr w:type="spellEnd"/>
      <w:r>
        <w:rPr>
          <w:rStyle w:val="FontStyle93"/>
        </w:rPr>
        <w:t>, ограждений, оборудования, площадок для контейнеров-мусоросборников.</w:t>
      </w:r>
    </w:p>
    <w:p w:rsidR="0001771F" w:rsidRDefault="0001771F" w:rsidP="0001771F">
      <w:pPr>
        <w:pStyle w:val="Style14"/>
        <w:widowControl/>
        <w:spacing w:line="240" w:lineRule="exact"/>
        <w:jc w:val="left"/>
        <w:rPr>
          <w:sz w:val="20"/>
          <w:szCs w:val="20"/>
        </w:rPr>
      </w:pPr>
    </w:p>
    <w:p w:rsidR="0001771F" w:rsidRDefault="0001771F" w:rsidP="0001771F">
      <w:pPr>
        <w:pStyle w:val="Style14"/>
        <w:widowControl/>
        <w:spacing w:before="154"/>
        <w:jc w:val="left"/>
        <w:rPr>
          <w:rStyle w:val="FontStyle94"/>
        </w:rPr>
      </w:pPr>
      <w:r>
        <w:rPr>
          <w:rStyle w:val="FontStyle94"/>
        </w:rPr>
        <w:t>6.7. Аварийно-ремонтное и диспетчерское обслуживание</w:t>
      </w:r>
    </w:p>
    <w:p w:rsidR="0001771F" w:rsidRDefault="0001771F" w:rsidP="0001771F">
      <w:pPr>
        <w:pStyle w:val="Style35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35"/>
        <w:widowControl/>
        <w:spacing w:before="19" w:line="274" w:lineRule="exact"/>
        <w:rPr>
          <w:rStyle w:val="FontStyle93"/>
        </w:rPr>
      </w:pPr>
      <w:r>
        <w:rPr>
          <w:rStyle w:val="FontStyle93"/>
        </w:rPr>
        <w:t xml:space="preserve">Аварийно-ремонтное и диспетчерское обслуживание производилось круглосуточно. В 2012 г. через диспетчерскую службу </w:t>
      </w:r>
      <w:proofErr w:type="gramStart"/>
      <w:r>
        <w:rPr>
          <w:rStyle w:val="FontStyle93"/>
        </w:rPr>
        <w:t>приняты</w:t>
      </w:r>
      <w:proofErr w:type="gramEnd"/>
      <w:r>
        <w:rPr>
          <w:rStyle w:val="FontStyle93"/>
        </w:rPr>
        <w:t xml:space="preserve"> и отработаны аварийной бригадой </w:t>
      </w:r>
      <w:r>
        <w:rPr>
          <w:rStyle w:val="FontStyle94"/>
        </w:rPr>
        <w:t xml:space="preserve">467 </w:t>
      </w:r>
      <w:r>
        <w:rPr>
          <w:rStyle w:val="FontStyle93"/>
        </w:rPr>
        <w:t xml:space="preserve">заявок. </w:t>
      </w:r>
    </w:p>
    <w:p w:rsidR="0001771F" w:rsidRDefault="0001771F" w:rsidP="0001771F">
      <w:pPr>
        <w:pStyle w:val="Style35"/>
        <w:widowControl/>
        <w:spacing w:before="19" w:line="274" w:lineRule="exact"/>
        <w:rPr>
          <w:rStyle w:val="FontStyle93"/>
        </w:rPr>
      </w:pPr>
    </w:p>
    <w:p w:rsidR="0001771F" w:rsidRPr="003511D7" w:rsidRDefault="0001771F" w:rsidP="0001771F">
      <w:pPr>
        <w:pStyle w:val="Style35"/>
        <w:widowControl/>
        <w:spacing w:before="19" w:line="274" w:lineRule="exact"/>
        <w:jc w:val="center"/>
        <w:rPr>
          <w:rStyle w:val="FontStyle93"/>
          <w:b/>
        </w:rPr>
      </w:pPr>
      <w:r w:rsidRPr="003511D7">
        <w:rPr>
          <w:rStyle w:val="FontStyle93"/>
          <w:b/>
        </w:rPr>
        <w:lastRenderedPageBreak/>
        <w:t>Диспетчерские службы</w:t>
      </w:r>
    </w:p>
    <w:p w:rsidR="0001771F" w:rsidRPr="003511D7" w:rsidRDefault="0001771F" w:rsidP="0001771F">
      <w:pPr>
        <w:pStyle w:val="Style35"/>
        <w:widowControl/>
        <w:spacing w:before="19" w:line="274" w:lineRule="exact"/>
        <w:jc w:val="center"/>
        <w:rPr>
          <w:rStyle w:val="FontStyle93"/>
          <w:b/>
        </w:rPr>
      </w:pPr>
      <w:r>
        <w:rPr>
          <w:rStyle w:val="FontStyle93"/>
          <w:b/>
        </w:rPr>
        <w:t>А</w:t>
      </w:r>
      <w:r w:rsidRPr="003511D7">
        <w:rPr>
          <w:rStyle w:val="FontStyle93"/>
          <w:b/>
        </w:rPr>
        <w:t>дреса, контактные телефоны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01771F" w:rsidTr="001E3B5D">
        <w:trPr>
          <w:cantSplit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Адреса, общая площадь МКД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Телефоны</w:t>
            </w:r>
          </w:p>
        </w:tc>
      </w:tr>
      <w:tr w:rsidR="0001771F" w:rsidTr="001E3B5D">
        <w:trPr>
          <w:cantSplit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улица </w:t>
            </w:r>
            <w:proofErr w:type="spellStart"/>
            <w:r>
              <w:rPr>
                <w:sz w:val="20"/>
                <w:szCs w:val="20"/>
                <w:lang w:val="ru-RU"/>
              </w:rPr>
              <w:t>Звездова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дом 132, корпус 1, </w:t>
            </w:r>
          </w:p>
          <w:p w:rsidR="0001771F" w:rsidRPr="00A35B46" w:rsidRDefault="0001771F" w:rsidP="001E3B5D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36-69-62, 8-908-110-44-34</w:t>
            </w:r>
          </w:p>
          <w:p w:rsidR="0001771F" w:rsidRDefault="0001771F" w:rsidP="001E3B5D">
            <w:pPr>
              <w:pStyle w:val="TableContents"/>
              <w:jc w:val="center"/>
            </w:pPr>
            <w:r>
              <w:rPr>
                <w:sz w:val="20"/>
                <w:szCs w:val="20"/>
                <w:lang w:val="ru-RU"/>
              </w:rPr>
              <w:t>круглосуточная диспетчерская</w:t>
            </w:r>
          </w:p>
        </w:tc>
      </w:tr>
      <w:tr w:rsidR="0001771F" w:rsidTr="001E3B5D">
        <w:trPr>
          <w:cantSplit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улица </w:t>
            </w:r>
            <w:proofErr w:type="spellStart"/>
            <w:r>
              <w:rPr>
                <w:sz w:val="20"/>
                <w:szCs w:val="20"/>
                <w:lang w:val="ru-RU"/>
              </w:rPr>
              <w:t>Звездова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дом 132, корпус 2, </w:t>
            </w:r>
          </w:p>
          <w:p w:rsidR="0001771F" w:rsidRPr="00A35B46" w:rsidRDefault="0001771F" w:rsidP="001E3B5D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36-69-62, 8-908-110-44-34</w:t>
            </w:r>
          </w:p>
          <w:p w:rsidR="0001771F" w:rsidRDefault="0001771F" w:rsidP="001E3B5D">
            <w:pPr>
              <w:pStyle w:val="TableContents"/>
              <w:jc w:val="center"/>
            </w:pPr>
            <w:r>
              <w:rPr>
                <w:sz w:val="20"/>
                <w:szCs w:val="20"/>
                <w:lang w:val="ru-RU"/>
              </w:rPr>
              <w:t>круглосуточная диспетчерская</w:t>
            </w:r>
          </w:p>
        </w:tc>
      </w:tr>
      <w:tr w:rsidR="0001771F" w:rsidTr="001E3B5D">
        <w:trPr>
          <w:cantSplit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улица 10 лет Октября, дом 43</w:t>
            </w:r>
          </w:p>
          <w:p w:rsidR="0001771F" w:rsidRPr="00A35B46" w:rsidRDefault="0001771F" w:rsidP="001E3B5D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37-21-55 , 8-908-802-65-21</w:t>
            </w:r>
          </w:p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круглосуточная диспетчерская</w:t>
            </w:r>
          </w:p>
        </w:tc>
      </w:tr>
      <w:tr w:rsidR="0001771F" w:rsidTr="001E3B5D">
        <w:trPr>
          <w:cantSplit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улица 10 лет Октября, дом 43, корпус 1</w:t>
            </w:r>
          </w:p>
          <w:p w:rsidR="0001771F" w:rsidRDefault="0001771F" w:rsidP="001E3B5D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37-21-55 , 8-908-802-65-21</w:t>
            </w:r>
          </w:p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круглосуточная диспетчерская</w:t>
            </w:r>
          </w:p>
        </w:tc>
      </w:tr>
      <w:tr w:rsidR="0001771F" w:rsidTr="001E3B5D">
        <w:trPr>
          <w:cantSplit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улица Иркутская, дом 1</w:t>
            </w:r>
          </w:p>
          <w:p w:rsidR="0001771F" w:rsidRDefault="0001771F" w:rsidP="001E3B5D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56-76-60, 8-953-392-26-85</w:t>
            </w:r>
          </w:p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круглосуточная диспетчерская</w:t>
            </w:r>
          </w:p>
        </w:tc>
      </w:tr>
      <w:tr w:rsidR="0001771F" w:rsidTr="001E3B5D">
        <w:trPr>
          <w:cantSplit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улица </w:t>
            </w:r>
            <w:proofErr w:type="spellStart"/>
            <w:r>
              <w:rPr>
                <w:sz w:val="20"/>
                <w:szCs w:val="20"/>
                <w:lang w:val="ru-RU"/>
              </w:rPr>
              <w:t>Звездова</w:t>
            </w:r>
            <w:proofErr w:type="spellEnd"/>
            <w:r>
              <w:rPr>
                <w:sz w:val="20"/>
                <w:szCs w:val="20"/>
                <w:lang w:val="ru-RU"/>
              </w:rPr>
              <w:t>, дом 62, корпус 4</w:t>
            </w:r>
          </w:p>
          <w:p w:rsidR="0001771F" w:rsidRDefault="0001771F" w:rsidP="001E3B5D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56-30-52, 8-908-791-64-49</w:t>
            </w:r>
          </w:p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круглосуточная диспетчерская</w:t>
            </w:r>
          </w:p>
        </w:tc>
      </w:tr>
      <w:tr w:rsidR="0001771F" w:rsidTr="001E3B5D">
        <w:trPr>
          <w:cantSplit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улица Омская, дом 77, корпус 2</w:t>
            </w:r>
          </w:p>
          <w:p w:rsidR="0001771F" w:rsidRPr="00A35B46" w:rsidRDefault="0001771F" w:rsidP="001E3B5D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32-70-27, 8-950-332-94-07</w:t>
            </w:r>
          </w:p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круглосуточная диспетчерская</w:t>
            </w:r>
          </w:p>
        </w:tc>
      </w:tr>
      <w:tr w:rsidR="0001771F" w:rsidTr="001E3B5D">
        <w:trPr>
          <w:cantSplit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улица Масленникова, дом 82</w:t>
            </w:r>
          </w:p>
          <w:p w:rsidR="0001771F" w:rsidRDefault="0001771F" w:rsidP="001E3B5D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20-46-85, 8-951-425-38-00</w:t>
            </w:r>
          </w:p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круглосуточная диспетчерская</w:t>
            </w:r>
          </w:p>
        </w:tc>
      </w:tr>
      <w:tr w:rsidR="0001771F" w:rsidTr="001E3B5D">
        <w:trPr>
          <w:cantSplit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улица </w:t>
            </w:r>
            <w:proofErr w:type="spellStart"/>
            <w:r>
              <w:rPr>
                <w:sz w:val="20"/>
                <w:szCs w:val="20"/>
                <w:lang w:val="ru-RU"/>
              </w:rPr>
              <w:t>Звездова</w:t>
            </w:r>
            <w:proofErr w:type="spellEnd"/>
            <w:r>
              <w:rPr>
                <w:sz w:val="20"/>
                <w:szCs w:val="20"/>
                <w:lang w:val="ru-RU"/>
              </w:rPr>
              <w:t>, дом 132, корпус 22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1E3B5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Тел./факс: 32-89-75 офис, центральная бухгалтерия</w:t>
            </w:r>
          </w:p>
        </w:tc>
      </w:tr>
    </w:tbl>
    <w:p w:rsidR="0001771F" w:rsidRDefault="0001771F" w:rsidP="0001771F">
      <w:pPr>
        <w:pStyle w:val="Style35"/>
        <w:widowControl/>
        <w:spacing w:before="19" w:line="274" w:lineRule="exact"/>
        <w:rPr>
          <w:rStyle w:val="FontStyle93"/>
        </w:rPr>
      </w:pPr>
    </w:p>
    <w:p w:rsidR="0001771F" w:rsidRDefault="0001771F" w:rsidP="0001771F">
      <w:pPr>
        <w:pStyle w:val="Style35"/>
        <w:widowControl/>
        <w:spacing w:before="19" w:line="274" w:lineRule="exact"/>
        <w:rPr>
          <w:rStyle w:val="FontStyle93"/>
        </w:rPr>
      </w:pPr>
    </w:p>
    <w:p w:rsidR="0001771F" w:rsidRDefault="0001771F" w:rsidP="0001771F">
      <w:pPr>
        <w:pStyle w:val="Style14"/>
        <w:widowControl/>
        <w:rPr>
          <w:rStyle w:val="FontStyle94"/>
        </w:rPr>
      </w:pPr>
      <w:r>
        <w:rPr>
          <w:rStyle w:val="FontStyle94"/>
        </w:rPr>
        <w:t>6.8. Техническое обслуживание лифтов.</w:t>
      </w:r>
    </w:p>
    <w:p w:rsidR="0001771F" w:rsidRDefault="0001771F" w:rsidP="0001771F">
      <w:pPr>
        <w:pStyle w:val="Style67"/>
        <w:widowControl/>
        <w:spacing w:line="240" w:lineRule="exact"/>
        <w:ind w:firstLine="254"/>
        <w:rPr>
          <w:sz w:val="20"/>
          <w:szCs w:val="20"/>
        </w:rPr>
      </w:pPr>
    </w:p>
    <w:p w:rsidR="0001771F" w:rsidRDefault="0001771F" w:rsidP="0001771F">
      <w:pPr>
        <w:pStyle w:val="Style67"/>
        <w:widowControl/>
        <w:spacing w:line="240" w:lineRule="exact"/>
        <w:ind w:firstLine="254"/>
        <w:rPr>
          <w:sz w:val="20"/>
          <w:szCs w:val="20"/>
        </w:rPr>
      </w:pPr>
    </w:p>
    <w:p w:rsidR="0001771F" w:rsidRDefault="0001771F" w:rsidP="0001771F">
      <w:pPr>
        <w:pStyle w:val="Style67"/>
        <w:widowControl/>
        <w:spacing w:before="48" w:line="274" w:lineRule="exact"/>
        <w:ind w:firstLine="254"/>
        <w:rPr>
          <w:rStyle w:val="FontStyle93"/>
        </w:rPr>
      </w:pPr>
      <w:r>
        <w:rPr>
          <w:rStyle w:val="FontStyle93"/>
        </w:rPr>
        <w:t>Всего по жилищному фонд</w:t>
      </w:r>
      <w:proofErr w:type="gramStart"/>
      <w:r>
        <w:rPr>
          <w:rStyle w:val="FontStyle93"/>
        </w:rPr>
        <w:t>у ООО</w:t>
      </w:r>
      <w:proofErr w:type="gramEnd"/>
      <w:r>
        <w:rPr>
          <w:rStyle w:val="FontStyle93"/>
        </w:rPr>
        <w:t xml:space="preserve"> «ЖКО «Берег-3» 32 лифта. Техническое обслуживание лифтов выполнялось подрядной организацией ООО «</w:t>
      </w:r>
      <w:proofErr w:type="spellStart"/>
      <w:r>
        <w:rPr>
          <w:rStyle w:val="FontStyle93"/>
        </w:rPr>
        <w:t>Лифтлайн</w:t>
      </w:r>
      <w:proofErr w:type="spellEnd"/>
      <w:r>
        <w:rPr>
          <w:rStyle w:val="FontStyle93"/>
        </w:rPr>
        <w:t>», в соответствии с подрядным договором. Работы производились по ниже прилагаемому графику.</w:t>
      </w:r>
    </w:p>
    <w:p w:rsidR="0001771F" w:rsidRDefault="0001771F" w:rsidP="0001771F">
      <w:pPr>
        <w:widowControl/>
        <w:spacing w:after="4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9"/>
        <w:gridCol w:w="2592"/>
        <w:gridCol w:w="19"/>
      </w:tblGrid>
      <w:tr w:rsidR="0001771F" w:rsidTr="001E3B5D">
        <w:tc>
          <w:tcPr>
            <w:tcW w:w="7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34"/>
              <w:widowControl/>
              <w:rPr>
                <w:rStyle w:val="FontStyle93"/>
              </w:rPr>
            </w:pPr>
            <w:r>
              <w:rPr>
                <w:rStyle w:val="FontStyle93"/>
              </w:rPr>
              <w:t>Периодические осмотры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34"/>
              <w:widowControl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1E3B5D">
        <w:tc>
          <w:tcPr>
            <w:tcW w:w="7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34"/>
              <w:widowControl/>
              <w:rPr>
                <w:rStyle w:val="FontStyle93"/>
              </w:rPr>
            </w:pPr>
            <w:r>
              <w:rPr>
                <w:rStyle w:val="FontStyle93"/>
              </w:rPr>
              <w:t>Техническое обслуживание лифтов (Т01).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34"/>
              <w:widowControl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Техническое обслуживание лифтов (Т02).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ind w:left="10" w:hanging="10"/>
              <w:rPr>
                <w:rStyle w:val="FontStyle93"/>
              </w:rPr>
            </w:pPr>
            <w:r>
              <w:rPr>
                <w:rStyle w:val="FontStyle93"/>
              </w:rPr>
              <w:t xml:space="preserve">Текущий ремонт </w:t>
            </w:r>
            <w:r>
              <w:rPr>
                <w:rStyle w:val="FontStyle93"/>
                <w:spacing w:val="50"/>
              </w:rPr>
              <w:t xml:space="preserve">1-1 </w:t>
            </w:r>
            <w:r>
              <w:rPr>
                <w:rStyle w:val="FontStyle93"/>
              </w:rPr>
              <w:t>раз в квартал, Текущий ремонт 2-2 раза в год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Техническое обслуживание систем ЛДСС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квартал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Текущий ремонт лифтов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Ежегодно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Текущий ремонт ЛДСС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Ежегодно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Диспетчерское обслуживание лифтов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Аварийное обслуживание лифтов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Измерение полного сопротивления петли «фаза-нуль»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2 года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Электроизмерительные работы на лифте *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Ежегодно</w:t>
            </w:r>
          </w:p>
        </w:tc>
      </w:tr>
      <w:tr w:rsidR="0001771F" w:rsidTr="001E3B5D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69" w:lineRule="exact"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 xml:space="preserve">Ежегодное        техническое         освидетельствование лифтов специализированной организацией 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Ежегодно</w:t>
            </w:r>
          </w:p>
        </w:tc>
      </w:tr>
    </w:tbl>
    <w:p w:rsidR="0001771F" w:rsidRDefault="0001771F" w:rsidP="0001771F">
      <w:pPr>
        <w:pStyle w:val="Style69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69"/>
        <w:widowControl/>
        <w:tabs>
          <w:tab w:val="left" w:pos="917"/>
        </w:tabs>
        <w:spacing w:before="168"/>
        <w:rPr>
          <w:rStyle w:val="FontStyle94"/>
        </w:rPr>
      </w:pPr>
      <w:r>
        <w:rPr>
          <w:rStyle w:val="FontStyle94"/>
        </w:rPr>
        <w:t>6.9.</w:t>
      </w:r>
      <w:r>
        <w:rPr>
          <w:rStyle w:val="FontStyle94"/>
        </w:rPr>
        <w:tab/>
        <w:t xml:space="preserve">Техническое обслуживание систем </w:t>
      </w:r>
      <w:proofErr w:type="spellStart"/>
      <w:r>
        <w:rPr>
          <w:rStyle w:val="FontStyle94"/>
        </w:rPr>
        <w:t>дымоудаления</w:t>
      </w:r>
      <w:proofErr w:type="spellEnd"/>
      <w:r>
        <w:rPr>
          <w:rStyle w:val="FontStyle94"/>
        </w:rPr>
        <w:t xml:space="preserve"> и противопожарной</w:t>
      </w:r>
      <w:r>
        <w:rPr>
          <w:rStyle w:val="FontStyle94"/>
        </w:rPr>
        <w:br/>
        <w:t>автоматики (ДУ и ППА).</w:t>
      </w:r>
    </w:p>
    <w:p w:rsidR="0001771F" w:rsidRDefault="0001771F" w:rsidP="0001771F">
      <w:pPr>
        <w:pStyle w:val="Style67"/>
        <w:widowControl/>
        <w:spacing w:line="274" w:lineRule="exact"/>
        <w:ind w:left="499" w:firstLine="168"/>
        <w:rPr>
          <w:rStyle w:val="FontStyle93"/>
        </w:rPr>
      </w:pPr>
      <w:r>
        <w:rPr>
          <w:rStyle w:val="FontStyle93"/>
        </w:rPr>
        <w:t xml:space="preserve">Техническое обслуживание систем ДУ ППА производилось подрядной организацией </w:t>
      </w:r>
      <w:r>
        <w:rPr>
          <w:rStyle w:val="FontStyle94"/>
        </w:rPr>
        <w:t xml:space="preserve">ООО </w:t>
      </w:r>
      <w:r>
        <w:rPr>
          <w:rStyle w:val="FontStyle93"/>
        </w:rPr>
        <w:t xml:space="preserve">«Эгида», в соответствии с подрядным договором. Контроль работоспособности </w:t>
      </w:r>
      <w:r>
        <w:rPr>
          <w:rStyle w:val="FontStyle93"/>
        </w:rPr>
        <w:lastRenderedPageBreak/>
        <w:t xml:space="preserve">систем производился </w:t>
      </w:r>
      <w:r>
        <w:rPr>
          <w:rStyle w:val="FontStyle94"/>
        </w:rPr>
        <w:t xml:space="preserve"> ООО </w:t>
      </w:r>
      <w:r>
        <w:rPr>
          <w:rStyle w:val="FontStyle93"/>
        </w:rPr>
        <w:t>«ЖКО «Берег-3» по графику, ежеквартально по каждому многоквартирному дому.</w:t>
      </w:r>
    </w:p>
    <w:p w:rsidR="0001771F" w:rsidRDefault="0001771F" w:rsidP="0001771F">
      <w:pPr>
        <w:pStyle w:val="Style67"/>
        <w:widowControl/>
        <w:spacing w:line="274" w:lineRule="exact"/>
        <w:ind w:left="806" w:firstLine="0"/>
        <w:jc w:val="left"/>
        <w:rPr>
          <w:rStyle w:val="FontStyle93"/>
        </w:rPr>
      </w:pPr>
      <w:r>
        <w:rPr>
          <w:rStyle w:val="FontStyle93"/>
        </w:rPr>
        <w:t xml:space="preserve">Многоквартирные </w:t>
      </w:r>
      <w:proofErr w:type="gramStart"/>
      <w:r>
        <w:rPr>
          <w:rStyle w:val="FontStyle93"/>
        </w:rPr>
        <w:t>дома</w:t>
      </w:r>
      <w:proofErr w:type="gramEnd"/>
      <w:r>
        <w:rPr>
          <w:rStyle w:val="FontStyle93"/>
        </w:rPr>
        <w:t xml:space="preserve"> на которых установлены системы ДУ ППА:</w:t>
      </w:r>
    </w:p>
    <w:p w:rsidR="0001771F" w:rsidRDefault="0001771F" w:rsidP="0001771F">
      <w:pPr>
        <w:pStyle w:val="Style17"/>
        <w:widowControl/>
        <w:numPr>
          <w:ilvl w:val="0"/>
          <w:numId w:val="46"/>
        </w:numPr>
        <w:tabs>
          <w:tab w:val="left" w:pos="869"/>
        </w:tabs>
        <w:spacing w:line="274" w:lineRule="exact"/>
        <w:ind w:left="504"/>
        <w:jc w:val="left"/>
        <w:rPr>
          <w:rStyle w:val="FontStyle93"/>
        </w:rPr>
      </w:pPr>
      <w:r>
        <w:rPr>
          <w:rStyle w:val="FontStyle93"/>
        </w:rPr>
        <w:t>Масленникова, д. 82</w:t>
      </w:r>
    </w:p>
    <w:p w:rsidR="0001771F" w:rsidRPr="0051561D" w:rsidRDefault="0001771F" w:rsidP="0001771F">
      <w:pPr>
        <w:pStyle w:val="Style17"/>
        <w:widowControl/>
        <w:numPr>
          <w:ilvl w:val="0"/>
          <w:numId w:val="46"/>
        </w:numPr>
        <w:tabs>
          <w:tab w:val="left" w:pos="869"/>
        </w:tabs>
        <w:spacing w:line="274" w:lineRule="exact"/>
        <w:ind w:left="504"/>
        <w:jc w:val="left"/>
        <w:rPr>
          <w:rStyle w:val="FontStyle93"/>
        </w:rPr>
      </w:pPr>
      <w:proofErr w:type="spellStart"/>
      <w:r>
        <w:rPr>
          <w:rStyle w:val="FontStyle93"/>
        </w:rPr>
        <w:t>Звездова</w:t>
      </w:r>
      <w:proofErr w:type="spellEnd"/>
      <w:r>
        <w:rPr>
          <w:rStyle w:val="FontStyle93"/>
        </w:rPr>
        <w:t>, д. 62, корпус 4.</w:t>
      </w:r>
    </w:p>
    <w:p w:rsidR="0001771F" w:rsidRDefault="0001771F" w:rsidP="0001771F">
      <w:pPr>
        <w:pStyle w:val="Style17"/>
        <w:widowControl/>
        <w:tabs>
          <w:tab w:val="left" w:pos="869"/>
        </w:tabs>
        <w:spacing w:line="274" w:lineRule="exact"/>
        <w:ind w:left="504"/>
        <w:jc w:val="left"/>
        <w:rPr>
          <w:rStyle w:val="FontStyle93"/>
          <w:lang w:val="en-US"/>
        </w:rPr>
      </w:pPr>
    </w:p>
    <w:p w:rsidR="0001771F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  <w:lang w:val="en-US"/>
        </w:rPr>
      </w:pPr>
      <w:r w:rsidRPr="00C658C0">
        <w:rPr>
          <w:rStyle w:val="FontStyle93"/>
          <w:b/>
        </w:rPr>
        <w:t>ТЕХНИЧЕСКОЕ ОБСЛУЖИВАНИЕ, РЕМОНТ И БЛАГОУСТРОЙСТВО ЖИЛОГО ДОМА ПО АДРЕСУ: Г. ОМСК, УЛ. ЗВЕЗДОВА, Д, 132, КОРПУС 1.</w:t>
      </w:r>
    </w:p>
    <w:p w:rsidR="0001771F" w:rsidRPr="00C658C0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  <w:lang w:val="en-US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3825"/>
        <w:gridCol w:w="2835"/>
        <w:gridCol w:w="851"/>
        <w:gridCol w:w="1417"/>
      </w:tblGrid>
      <w:tr w:rsidR="0001771F" w:rsidTr="001E3B5D">
        <w:tc>
          <w:tcPr>
            <w:tcW w:w="97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Материалы и другие </w:t>
            </w:r>
          </w:p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Ед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.и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Количество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Манометр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МТ - 100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электропривода регулирующего клапана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94605A" w:rsidRDefault="0001771F" w:rsidP="001E3B5D">
            <w:pPr>
              <w:pStyle w:val="Style25"/>
              <w:widowControl/>
              <w:spacing w:line="27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Эл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.м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агнитный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привод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А</w:t>
            </w: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MW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Вентиль трехходовой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Манометр МПЮОМ 1,6МПа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Пиломатериал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хв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.о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брезной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30*150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3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32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25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20</w:t>
            </w:r>
          </w:p>
          <w:p w:rsidR="0001771F" w:rsidRPr="0094605A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мЗ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3,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Затвор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диск</w:t>
            </w:r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овор</w:t>
            </w:r>
            <w:proofErr w:type="spell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 ДУ50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Затвор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ДУ80РУ16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Б-75Вт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162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Б-25Вт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9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Установка прожектора светодиодного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Прожектор светодиодный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FL-30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бОВт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20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Арматура НББ 64-60 косая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20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Изолента Х/б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прорезинннная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Краска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КрМасттд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потол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. Бел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Зкг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Краска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КрМасттд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потол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 Бел 14кг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Муфта чугун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Болт 16*80-5,8 (Гост 7798)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0,8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шаровый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422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right="427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8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93" w:lineRule="exact"/>
              <w:ind w:right="432"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ду65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24" w:hanging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ПОН-Б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5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Электроды ОК-46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3,0x350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3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1,4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Отвод 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18" w:firstLine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Пружина дверная 280/18,5мм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36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1066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Задвижка ЗТ (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Эсм</w:t>
            </w:r>
            <w:proofErr w:type="spellEnd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)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ц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д.полимер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замков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Замок навесной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циркуляционного насоса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5" w:hanging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right="312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Техническая диагностика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детские качели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Замена шлагбаума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Рассада цветочная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200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Ограждение на детской площадке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саженцы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46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Установка ограждения на придомовой территории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Покраска лавочек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48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бардюров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49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Эмаль белая ПФ-115 (0,8кг)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Эмаль синяя ПФ-115 (2,7кг)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Прочистка теплообменников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Ремонт кровли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26</w:t>
            </w:r>
          </w:p>
        </w:tc>
      </w:tr>
    </w:tbl>
    <w:p w:rsidR="0001771F" w:rsidRDefault="0001771F" w:rsidP="0001771F">
      <w:pPr>
        <w:pStyle w:val="a8"/>
        <w:widowControl/>
        <w:numPr>
          <w:ilvl w:val="0"/>
          <w:numId w:val="46"/>
        </w:numPr>
        <w:rPr>
          <w:rStyle w:val="FontStyle89"/>
        </w:rPr>
        <w:sectPr w:rsidR="0001771F">
          <w:footerReference w:type="even" r:id="rId23"/>
          <w:footerReference w:type="default" r:id="rId24"/>
          <w:pgSz w:w="11905" w:h="16837"/>
          <w:pgMar w:top="591" w:right="1515" w:bottom="617" w:left="1529" w:header="720" w:footer="720" w:gutter="0"/>
          <w:cols w:space="720"/>
          <w:noEndnote/>
        </w:sectPr>
      </w:pPr>
    </w:p>
    <w:p w:rsidR="0001771F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  <w:lang w:val="en-US"/>
        </w:rPr>
      </w:pPr>
    </w:p>
    <w:p w:rsidR="0001771F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  <w:lang w:val="en-US"/>
        </w:rPr>
      </w:pPr>
      <w:r w:rsidRPr="00C658C0">
        <w:rPr>
          <w:rStyle w:val="FontStyle93"/>
          <w:b/>
        </w:rPr>
        <w:t>ТЕХНИЧЕСКОЕ ОБСЛУЖИВАНИЕ, РЕМОНТ И БЛАГОУСТРОЙСТВО ЖИЛОГО ДОМА ПО АДРЕСУ: Г. ОМСК, УЛ. ЗВЕЗДОВА, Д, 132, КОРПУС 2.</w:t>
      </w:r>
    </w:p>
    <w:p w:rsidR="0001771F" w:rsidRPr="00C658C0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  <w:lang w:val="en-US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4250"/>
        <w:gridCol w:w="2835"/>
        <w:gridCol w:w="851"/>
        <w:gridCol w:w="1417"/>
      </w:tblGrid>
      <w:tr w:rsidR="0001771F" w:rsidTr="001E3B5D">
        <w:tc>
          <w:tcPr>
            <w:tcW w:w="102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Материалы и другие </w:t>
            </w:r>
          </w:p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Ед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.и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Количество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Манометр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МТ - 100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электропривода регулирующего клапана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94605A" w:rsidRDefault="0001771F" w:rsidP="001E3B5D">
            <w:pPr>
              <w:pStyle w:val="Style25"/>
              <w:widowControl/>
              <w:spacing w:line="27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Эл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.м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агнитный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привод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А</w:t>
            </w: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MW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Вентиль трехходовой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Манометр МПЮОМ 1,6МПа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Пиломатериал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хв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.о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брезной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30*150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3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32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25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20</w:t>
            </w:r>
          </w:p>
          <w:p w:rsidR="0001771F" w:rsidRPr="0094605A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Песок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мЗ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,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Затвор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диск</w:t>
            </w:r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овор</w:t>
            </w:r>
            <w:proofErr w:type="spell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 ДУ50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Затвор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ДУ80РУ16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Б-75Вт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100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Б-25Вт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Установка прожектора светодиодного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Прожектор светодиодный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FL-30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бОВт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12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Арматура НББ 64-60 косая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15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Изолента Х/б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прорезинннная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Краска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КрМасттд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потол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. Бел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Зкг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Краска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КрМасттд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потол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 Бел 14кг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Муфта чугун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Болт 16*80-5,8 (Гост 7798)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0,8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Аварийный ремонт и подготовка к сезонной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 xml:space="preserve">Кран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шаровый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422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right="427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8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93" w:lineRule="exact"/>
              <w:ind w:right="432"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ду65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24" w:hanging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ПОН-Б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5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Электроды ОК-46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3,0x350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3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1,4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Отвод 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18" w:firstLine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Пружина дверная 280/18,5мм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1066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Задвижка ЗТ (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Эсм</w:t>
            </w:r>
            <w:proofErr w:type="spellEnd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)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ц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д.полимер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замков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Замок навесной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циркуляционного насоса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5" w:hanging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right="312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Техническая диагностика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детские качели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Замена шлагбаума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Рассада цветочная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200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Ограждение на детской площадке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Эмаль белая ПФ-115 (0,8кг)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Прочистка теплообменников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</w:tbl>
    <w:p w:rsidR="0001771F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lang w:val="en-US"/>
        </w:rPr>
      </w:pPr>
    </w:p>
    <w:p w:rsidR="0001771F" w:rsidRPr="00C658C0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  <w:lang w:val="en-US"/>
        </w:rPr>
      </w:pPr>
      <w:r w:rsidRPr="00C658C0">
        <w:rPr>
          <w:rStyle w:val="FontStyle93"/>
          <w:b/>
        </w:rPr>
        <w:t>ТЕХНИЧЕСКОЕ ОБСЛУЖИВАНИЕ, РЕМОНТ И БЛАГОУСТРОЙСТВО ЖИЛОГО ДОМА ПО АДРЕСУ: Г. ОМСК, УЛ. ЗВЕЗДОВА, Д, 62, КОРПУС 4.</w:t>
      </w:r>
    </w:p>
    <w:p w:rsidR="0001771F" w:rsidRPr="00C658C0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  <w:lang w:val="en-US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4250"/>
        <w:gridCol w:w="2835"/>
        <w:gridCol w:w="851"/>
        <w:gridCol w:w="1417"/>
      </w:tblGrid>
      <w:tr w:rsidR="0001771F" w:rsidTr="001E3B5D">
        <w:tc>
          <w:tcPr>
            <w:tcW w:w="102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Материалы и другие </w:t>
            </w:r>
          </w:p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Ед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.и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Количество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Манометр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МТ - 100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C658C0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Вентиль трехходовой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C658C0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Манометр МПЮОМ 1,6МПа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C658C0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32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25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20</w:t>
            </w:r>
          </w:p>
          <w:p w:rsidR="0001771F" w:rsidRPr="0094605A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C658C0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7</w:t>
            </w:r>
          </w:p>
          <w:p w:rsidR="0001771F" w:rsidRPr="00C658C0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7</w:t>
            </w:r>
          </w:p>
          <w:p w:rsidR="0001771F" w:rsidRPr="00C658C0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6</w:t>
            </w:r>
          </w:p>
          <w:p w:rsidR="0001771F" w:rsidRPr="00C658C0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мЗ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2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,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00</w:t>
            </w:r>
          </w:p>
        </w:tc>
      </w:tr>
      <w:tr w:rsidR="0001771F" w:rsidRPr="002D6E66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Б-75Вт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C658C0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Б-25Вт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C658C0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Установка прожектора светодиодного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Прожектор светодиодный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FL-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C658C0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бОВт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C658C0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Изолента Х/б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прорезинннная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C658C0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Краска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Зкг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Краска  1</w:t>
            </w: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0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Муфта чугун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Болт 16*80-5,8 (Гост 7798)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0,8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шаровый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422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right="427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8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93" w:lineRule="exact"/>
              <w:ind w:right="432"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ду65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24" w:hanging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ПОН-Б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5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Электроды ОК-46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3,0x350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C658C0" w:rsidRDefault="0001771F" w:rsidP="001E3B5D">
            <w:pPr>
              <w:pStyle w:val="Style25"/>
              <w:widowControl/>
              <w:spacing w:line="240" w:lineRule="auto"/>
              <w:ind w:right="43"/>
              <w:jc w:val="right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0,8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18" w:firstLine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Пружина дверная 280/18,5мм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1066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Задвижка ЗТ (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Эсм</w:t>
            </w:r>
            <w:proofErr w:type="spellEnd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)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ц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д.полимер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замков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Замок навесной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5" w:hanging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right="312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Техническая диагностика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Побелка </w:t>
            </w:r>
            <w:proofErr w:type="spellStart"/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бардюров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Покраска </w:t>
            </w:r>
            <w:proofErr w:type="spellStart"/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метталического</w:t>
            </w:r>
            <w:proofErr w:type="spellEnd"/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ограждения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Рассада цветочная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180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Указатель адресный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700C0E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0C0E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Эмаль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ПФ-115 (0,8кг)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Аварийный ремонт и подготовка к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 xml:space="preserve">Эмаль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ПФ-115 (2,7кг)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Прочистка теплообменников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</w:tbl>
    <w:p w:rsidR="0001771F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</w:rPr>
      </w:pPr>
    </w:p>
    <w:p w:rsidR="0001771F" w:rsidRPr="00D34C00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</w:rPr>
      </w:pPr>
      <w:r w:rsidRPr="00C658C0">
        <w:rPr>
          <w:rStyle w:val="FontStyle93"/>
          <w:b/>
        </w:rPr>
        <w:t>ТЕХНИЧЕСКОЕ ОБСЛУЖИВАНИЕ, РЕМОНТ И БЛАГОУСТРОЙСТВО ЖИЛОГО ДОМА ПО АДРЕСУ: Г. ОМ</w:t>
      </w:r>
      <w:r>
        <w:rPr>
          <w:rStyle w:val="FontStyle93"/>
          <w:b/>
        </w:rPr>
        <w:t xml:space="preserve">СК, УЛ. </w:t>
      </w:r>
      <w:proofErr w:type="gramStart"/>
      <w:r>
        <w:rPr>
          <w:rStyle w:val="FontStyle93"/>
          <w:b/>
        </w:rPr>
        <w:t>ИРКУТСКАЯ</w:t>
      </w:r>
      <w:proofErr w:type="gramEnd"/>
      <w:r>
        <w:rPr>
          <w:rStyle w:val="FontStyle93"/>
          <w:b/>
        </w:rPr>
        <w:t>, Д.</w:t>
      </w:r>
      <w:r w:rsidRPr="00C658C0">
        <w:rPr>
          <w:rStyle w:val="FontStyle93"/>
          <w:b/>
        </w:rPr>
        <w:t xml:space="preserve"> 1.</w:t>
      </w:r>
    </w:p>
    <w:p w:rsidR="0001771F" w:rsidRPr="00D34C00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4250"/>
        <w:gridCol w:w="2835"/>
        <w:gridCol w:w="851"/>
        <w:gridCol w:w="1417"/>
      </w:tblGrid>
      <w:tr w:rsidR="0001771F" w:rsidTr="001E3B5D">
        <w:tc>
          <w:tcPr>
            <w:tcW w:w="102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Материалы и другие </w:t>
            </w:r>
          </w:p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Ед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.и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Количество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Манометр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МТ - 100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Вентиль трехходовой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Манометр МПЮОМ 1,6МПа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Пиломатериал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хв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.о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брезной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30*150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3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32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25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20</w:t>
            </w:r>
          </w:p>
          <w:p w:rsidR="0001771F" w:rsidRPr="0094605A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мЗ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3,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Затвор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диск</w:t>
            </w:r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овор</w:t>
            </w:r>
            <w:proofErr w:type="spell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 ДУ50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Б-75Вт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13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Б-25Вт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Установка прожектора светодиодного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Прожектор светодиодный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FL-30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бОВт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Изолента Х/б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прорезинннная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Краска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КрМасттд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потол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. Бел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Зкг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Краска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КрМасттд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потол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 Бел 14кг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Муфта чугун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Болт 16*80-5,8 (Гост 7798)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0,8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Аварийный ремонт и подготовка к сезонной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 xml:space="preserve">Кран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шаровый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422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right="427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8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93" w:lineRule="exact"/>
              <w:ind w:right="432"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ду65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24" w:hanging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ПОН-Б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5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Электроды ОК-46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3,0x350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3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1,4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Отвод 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18" w:firstLine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Пружина дверная 280/18,5мм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1066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Задвижка ЗТ (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Эсм</w:t>
            </w:r>
            <w:proofErr w:type="spellEnd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)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ц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д.полимер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замков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Замок навесной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циркуляционного насоса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5" w:hanging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right="312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Техническая диагностика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Окраска мусорного домика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Побелка </w:t>
            </w: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бардюров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Рассада цветочная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200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Ограждение на детской площадке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Эмаль ПФ-115 (1,2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Эмаль  ПФ-115 (4,5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Прочистка теплообменников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Труба 108, *3,5 ГОСТ 1070580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Метр.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12</w:t>
            </w:r>
          </w:p>
        </w:tc>
      </w:tr>
    </w:tbl>
    <w:p w:rsidR="0001771F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</w:rPr>
      </w:pPr>
    </w:p>
    <w:p w:rsidR="0001771F" w:rsidRPr="00700C0E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</w:rPr>
      </w:pPr>
      <w:r w:rsidRPr="00C658C0">
        <w:rPr>
          <w:rStyle w:val="FontStyle93"/>
          <w:b/>
        </w:rPr>
        <w:t xml:space="preserve">ТЕХНИЧЕСКОЕ ОБСЛУЖИВАНИЕ, РЕМОНТ И БЛАГОУСТРОЙСТВО ЖИЛОГО ДОМА </w:t>
      </w:r>
      <w:r>
        <w:rPr>
          <w:rStyle w:val="FontStyle93"/>
          <w:b/>
        </w:rPr>
        <w:t xml:space="preserve">ПО АДРЕСУ: Г. ОМСК, УЛ. </w:t>
      </w:r>
      <w:proofErr w:type="gramStart"/>
      <w:r>
        <w:rPr>
          <w:rStyle w:val="FontStyle93"/>
          <w:b/>
        </w:rPr>
        <w:t>ОМСКАЯ</w:t>
      </w:r>
      <w:proofErr w:type="gramEnd"/>
      <w:r>
        <w:rPr>
          <w:rStyle w:val="FontStyle93"/>
          <w:b/>
        </w:rPr>
        <w:t>, Д, 77, КОРПУС 2</w:t>
      </w:r>
      <w:r w:rsidRPr="00C658C0">
        <w:rPr>
          <w:rStyle w:val="FontStyle93"/>
          <w:b/>
        </w:rPr>
        <w:t>.</w:t>
      </w:r>
    </w:p>
    <w:p w:rsidR="0001771F" w:rsidRPr="00700C0E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4250"/>
        <w:gridCol w:w="2835"/>
        <w:gridCol w:w="851"/>
        <w:gridCol w:w="1417"/>
      </w:tblGrid>
      <w:tr w:rsidR="0001771F" w:rsidTr="001E3B5D">
        <w:tc>
          <w:tcPr>
            <w:tcW w:w="102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Материалы и другие </w:t>
            </w:r>
          </w:p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Ед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.и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Количество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Манометр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МТ - 100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Вентиль трехходовой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Манометр МПЮОМ 1,6МПа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Пена монтажная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15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3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32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25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20</w:t>
            </w:r>
          </w:p>
          <w:p w:rsidR="0001771F" w:rsidRPr="0094605A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 xml:space="preserve"> 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8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15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мЗ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3,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Затвор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диск</w:t>
            </w:r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овор</w:t>
            </w:r>
            <w:proofErr w:type="spell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 ДУ50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Затвор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ДУ80РУ16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Б-75Вт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162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Б-25Вт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9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Установка прожектора светодиодного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Прожектор светодиодный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FL-30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бОВт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20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Арматура НББ 64-60 косая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20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Изолента Х/б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прорезинннная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Краска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КрМасттд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потол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. Бел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Зкг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Краска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КрМасттд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потол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 Бел 14кг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Муфта чугун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Болт 16*80-5,8 (Гост 7798)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0,8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шаровый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422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right="427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8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93" w:lineRule="exact"/>
              <w:ind w:right="432"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ду65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24" w:hanging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ПОН-Б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5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Электроды ОК-46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3,0x350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3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1,4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Отвод 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18" w:firstLine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Пружина дверная 280/18,5мм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1066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Задвижка ЗТ (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Эсм</w:t>
            </w:r>
            <w:proofErr w:type="spellEnd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)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ц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д.полимер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замков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Замок навесной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циркуляционного насоса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5" w:hanging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right="312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Техническая диагностика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Детская песочница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Замена шлагбаума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Рассада цветочная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200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бардюров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покраска малых форм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13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Эмаль белая ПФ-115 (0,8кг)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Эмаль синяя ПФ-115 (2,7кг)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Прочистка теплообменников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</w:tbl>
    <w:p w:rsidR="0001771F" w:rsidRDefault="0001771F" w:rsidP="0001771F">
      <w:pPr>
        <w:pStyle w:val="Style14"/>
        <w:widowControl/>
        <w:spacing w:before="216" w:line="403" w:lineRule="exact"/>
        <w:jc w:val="left"/>
        <w:rPr>
          <w:rStyle w:val="FontStyle94"/>
        </w:rPr>
      </w:pPr>
    </w:p>
    <w:p w:rsidR="0001771F" w:rsidRDefault="0001771F" w:rsidP="0001771F">
      <w:pPr>
        <w:pStyle w:val="Style14"/>
        <w:widowControl/>
        <w:spacing w:before="216" w:line="403" w:lineRule="exact"/>
        <w:jc w:val="left"/>
        <w:rPr>
          <w:rStyle w:val="FontStyle94"/>
        </w:rPr>
      </w:pPr>
    </w:p>
    <w:p w:rsidR="0001771F" w:rsidRPr="00700C0E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</w:rPr>
      </w:pPr>
      <w:r w:rsidRPr="00C658C0">
        <w:rPr>
          <w:rStyle w:val="FontStyle93"/>
          <w:b/>
        </w:rPr>
        <w:t xml:space="preserve">ТЕХНИЧЕСКОЕ ОБСЛУЖИВАНИЕ, РЕМОНТ И БЛАГОУСТРОЙСТВО ЖИЛОГО ДОМА </w:t>
      </w:r>
      <w:r>
        <w:rPr>
          <w:rStyle w:val="FontStyle93"/>
          <w:b/>
        </w:rPr>
        <w:t>ПО АДРЕСУ: Г. ОМСК, УЛ. 10 ЛЕТ ОКТЯБРЯ, Д, 43, КОРПУС 1.</w:t>
      </w:r>
    </w:p>
    <w:p w:rsidR="0001771F" w:rsidRPr="00700C0E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4250"/>
        <w:gridCol w:w="2835"/>
        <w:gridCol w:w="851"/>
        <w:gridCol w:w="1417"/>
      </w:tblGrid>
      <w:tr w:rsidR="0001771F" w:rsidTr="001E3B5D">
        <w:tc>
          <w:tcPr>
            <w:tcW w:w="102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Материалы и другие </w:t>
            </w:r>
          </w:p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Ед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.и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Количество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Манометр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МТ - 100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Вентиль трехходовой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Манометр МПЮОМ 1,6МПа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32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25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20</w:t>
            </w:r>
          </w:p>
          <w:p w:rsidR="0001771F" w:rsidRPr="0094605A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мЗ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3,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Затвор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диск</w:t>
            </w:r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овор</w:t>
            </w:r>
            <w:proofErr w:type="spell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 ДУ50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Затвор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ДУ80РУ16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Б-75Вт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162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Б-25Вт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9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Установка прожектора светодиодного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Прожектор светодиодный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FL-30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бОВт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20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Арматура НББ 64-60 косая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20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Изолента Х/б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прорезинннная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Краска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КрМасттд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потол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. Бел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Зкг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Краска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КрМасттд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потол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 Бел 14кг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Муфта чугун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Болт 16*80-5,8 (Гост 7798)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0,8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шаровый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422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right="427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8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93" w:lineRule="exact"/>
              <w:ind w:right="432"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ду65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24" w:hanging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ПОН-Б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5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Электроды ОК-46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3,0x350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3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1,4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Отвод 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18" w:firstLine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Пружина дверная 280/18,5мм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1066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Задвижка ЗТ (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Эсм</w:t>
            </w:r>
            <w:proofErr w:type="spellEnd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)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ц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д.полимер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замков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Замок навесной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циркуляционного насоса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5" w:hanging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right="312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Техническая диагностика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CE29B4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CE29B4">
              <w:rPr>
                <w:rStyle w:val="FontStyle89"/>
                <w:rFonts w:ascii="Times New Roman" w:cs="Times New Roman"/>
                <w:sz w:val="20"/>
                <w:szCs w:val="20"/>
              </w:rPr>
              <w:t>Детская песочница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кустарники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Рассада цветочная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200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бардюров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покраска малых форм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13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Част. Ремонт тротуарной плитки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Частичное асфальтирование придомовой территории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Аварийный ремонт и подготовка к сезонной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Эмаль белая ПФ-115 (0,8кг)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Эмаль синяя ПФ-115 (2,7кг)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Прочистка теплообменников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</w:tbl>
    <w:p w:rsidR="0001771F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  <w:lang w:val="en-US"/>
        </w:rPr>
      </w:pPr>
    </w:p>
    <w:p w:rsidR="0001771F" w:rsidRPr="00700C0E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</w:rPr>
      </w:pPr>
      <w:r w:rsidRPr="00C658C0">
        <w:rPr>
          <w:rStyle w:val="FontStyle93"/>
          <w:b/>
        </w:rPr>
        <w:t xml:space="preserve">ТЕХНИЧЕСКОЕ ОБСЛУЖИВАНИЕ, РЕМОНТ И БЛАГОУСТРОЙСТВО ЖИЛОГО ДОМА </w:t>
      </w:r>
      <w:r>
        <w:rPr>
          <w:rStyle w:val="FontStyle93"/>
          <w:b/>
        </w:rPr>
        <w:t>ПО АДРЕСУ: Г. ОМСК, УЛ. 10 ЛЕТ ОКТЯБРЯ, Д, 43.</w:t>
      </w:r>
    </w:p>
    <w:p w:rsidR="0001771F" w:rsidRPr="00700C0E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4250"/>
        <w:gridCol w:w="2835"/>
        <w:gridCol w:w="851"/>
        <w:gridCol w:w="1417"/>
      </w:tblGrid>
      <w:tr w:rsidR="0001771F" w:rsidTr="001E3B5D">
        <w:tc>
          <w:tcPr>
            <w:tcW w:w="102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Материалы и другие </w:t>
            </w:r>
          </w:p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Ед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.и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Количество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Манометр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МТ - 100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Вентиль трехходовой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Манометр МПЮОМ 1,6МПа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32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25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20</w:t>
            </w:r>
          </w:p>
          <w:p w:rsidR="0001771F" w:rsidRPr="0094605A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16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мЗ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3,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Затвор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диск</w:t>
            </w:r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овор</w:t>
            </w:r>
            <w:proofErr w:type="spell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 ДУ50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Затвор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ДУ80РУ16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Б-75Вт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171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Установка прожектора светодиодного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Прожектор светодиодный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FL-30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бОВт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24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Изолента Х/б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прорезинннная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Краска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Бел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Зкг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Краска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Бел 14кг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Муфта чугун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Болт 16*80-5,8 (Гост 7798)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0,8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шаровый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422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right="427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8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93" w:lineRule="exact"/>
              <w:ind w:right="432"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ду65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24" w:hanging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ПОН-Б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5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Электроды ОК-46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3,0x350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3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1,6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Отвод 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18" w:firstLine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Пружина дверная 280/18,5мм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1066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Задвижка ЗТ (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Эсм</w:t>
            </w:r>
            <w:proofErr w:type="spellEnd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)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ц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д.полимер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замков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Замок навесной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циркуляционного насоса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5" w:hanging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right="312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Техническая диагностика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CE29B4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CE29B4">
              <w:rPr>
                <w:rStyle w:val="FontStyle89"/>
                <w:rFonts w:ascii="Times New Roman" w:cs="Times New Roman"/>
                <w:sz w:val="20"/>
                <w:szCs w:val="20"/>
              </w:rPr>
              <w:t>Детская песочница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кустарники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Рассада цветочная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бардюров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покраска малых форм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Част. Ремонт тротуарной плитки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Частичное асфальтирование придомовой территории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23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Эмаль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(0,8кг)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Эмаль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ПФ-115 (2,7кг)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Прочистка теплообменников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Затвор ДУ 80 РУ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Замена эл. привода регулирующего клапана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A10382" w:rsidRDefault="0001771F" w:rsidP="001E3B5D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агнитный клапан </w:t>
            </w:r>
            <w:r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AMW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- 30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</w:tbl>
    <w:p w:rsidR="0001771F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  <w:lang w:val="en-US"/>
        </w:rPr>
      </w:pPr>
    </w:p>
    <w:p w:rsidR="0001771F" w:rsidRPr="00700C0E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</w:rPr>
      </w:pPr>
      <w:r w:rsidRPr="00C658C0">
        <w:rPr>
          <w:rStyle w:val="FontStyle93"/>
          <w:b/>
        </w:rPr>
        <w:t xml:space="preserve">ТЕХНИЧЕСКОЕ ОБСЛУЖИВАНИЕ, РЕМОНТ И БЛАГОУСТРОЙСТВО ЖИЛОГО ДОМА </w:t>
      </w:r>
      <w:r>
        <w:rPr>
          <w:rStyle w:val="FontStyle93"/>
          <w:b/>
        </w:rPr>
        <w:t xml:space="preserve">ПО АДРЕСУ: Г. ОМСК, УЛ. МАСЛЕННИКОВА, Д, </w:t>
      </w:r>
      <w:r w:rsidRPr="00486F7F">
        <w:rPr>
          <w:rStyle w:val="FontStyle93"/>
          <w:b/>
        </w:rPr>
        <w:t>82</w:t>
      </w:r>
      <w:r>
        <w:rPr>
          <w:rStyle w:val="FontStyle93"/>
          <w:b/>
        </w:rPr>
        <w:t>.</w:t>
      </w:r>
    </w:p>
    <w:p w:rsidR="0001771F" w:rsidRPr="00700C0E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4250"/>
        <w:gridCol w:w="2835"/>
        <w:gridCol w:w="851"/>
        <w:gridCol w:w="1417"/>
      </w:tblGrid>
      <w:tr w:rsidR="0001771F" w:rsidTr="001E3B5D">
        <w:tc>
          <w:tcPr>
            <w:tcW w:w="102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Материалы и другие </w:t>
            </w:r>
          </w:p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Ед</w:t>
            </w:r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.и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Количество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Манометр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МТ - 100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Вентиль трехходовой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9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Манометр МПЮОМ 1,6МПа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32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25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20</w:t>
            </w:r>
          </w:p>
          <w:p w:rsidR="0001771F" w:rsidRPr="0094605A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  <w:p w:rsidR="0001771F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Затвор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диск</w:t>
            </w:r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овор</w:t>
            </w:r>
            <w:proofErr w:type="spellEnd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 ДУ50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Затвор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ДУ80РУ16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Б-75Вт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98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бОВт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24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Изолента Х/б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прорезинннная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Краска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Бел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Зкг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46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Контргайка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Муфта чугун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Муфта чугун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Сгон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Болт 16*80-5,8 (Гост 7798)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шаровый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Ду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7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422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RPr="002D6E66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4" w:lineRule="exact"/>
              <w:ind w:right="427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78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93" w:lineRule="exact"/>
              <w:ind w:right="432"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ду65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24" w:hanging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</w:t>
            </w:r>
            <w:proofErr w:type="spell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ПОН-Б 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Змм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5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Электроды ОК-46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3,0x350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43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1,4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18" w:firstLine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Пружина дверная 280/18,5мм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1066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Задвижка ЗТ (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Эсм</w:t>
            </w:r>
            <w:proofErr w:type="spellEnd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)</w:t>
            </w:r>
            <w:proofErr w:type="spell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ц</w:t>
            </w:r>
            <w:proofErr w:type="gramEnd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д.полимер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замков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Замок навесной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1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firstLine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циркуляционного насоса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5" w:hanging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4" w:right="312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Техническая диагностика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Побелка площадки ТБО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Рассада цветочная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80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Окраска бордюров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18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покраска малых форм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2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4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Эмаль 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(0,8кг)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Прочистка теплообменников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Затвор ДУ 80 РУ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1E3B5D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left="432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1E3B5D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Замена датчиков пожарной сигнализации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A10382" w:rsidRDefault="0001771F" w:rsidP="001E3B5D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Датчик пожарный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12</w:t>
            </w:r>
          </w:p>
        </w:tc>
      </w:tr>
    </w:tbl>
    <w:p w:rsidR="0001771F" w:rsidRDefault="0001771F" w:rsidP="0001771F">
      <w:pPr>
        <w:pStyle w:val="Style14"/>
        <w:widowControl/>
        <w:spacing w:before="216" w:line="403" w:lineRule="exact"/>
        <w:jc w:val="left"/>
        <w:rPr>
          <w:rStyle w:val="FontStyle94"/>
        </w:rPr>
      </w:pPr>
    </w:p>
    <w:p w:rsidR="0001771F" w:rsidRDefault="0001771F" w:rsidP="0001771F">
      <w:pPr>
        <w:pStyle w:val="Style14"/>
        <w:widowControl/>
        <w:spacing w:before="216" w:line="403" w:lineRule="exact"/>
        <w:jc w:val="left"/>
        <w:rPr>
          <w:rStyle w:val="FontStyle94"/>
        </w:rPr>
      </w:pPr>
      <w:r>
        <w:rPr>
          <w:rStyle w:val="FontStyle94"/>
        </w:rPr>
        <w:t>7. Санитарное обслуживание.</w:t>
      </w:r>
    </w:p>
    <w:p w:rsidR="0001771F" w:rsidRDefault="0001771F" w:rsidP="0001771F">
      <w:pPr>
        <w:pStyle w:val="Style18"/>
        <w:widowControl/>
        <w:spacing w:line="403" w:lineRule="exact"/>
        <w:rPr>
          <w:rStyle w:val="FontStyle93"/>
        </w:rPr>
      </w:pPr>
      <w:r>
        <w:rPr>
          <w:rStyle w:val="FontStyle93"/>
        </w:rPr>
        <w:t>В обеспечение санитарного состояния входят работы по уборке придомовой территории, уборке помещений общего имущества, а также уход за зелеными насаждениями.</w:t>
      </w:r>
    </w:p>
    <w:p w:rsidR="0001771F" w:rsidRDefault="0001771F" w:rsidP="0001771F">
      <w:pPr>
        <w:pStyle w:val="Style14"/>
        <w:widowControl/>
        <w:spacing w:line="240" w:lineRule="exact"/>
        <w:jc w:val="left"/>
        <w:rPr>
          <w:sz w:val="20"/>
          <w:szCs w:val="20"/>
        </w:rPr>
      </w:pPr>
    </w:p>
    <w:p w:rsidR="0001771F" w:rsidRDefault="0001771F" w:rsidP="0001771F">
      <w:pPr>
        <w:pStyle w:val="Style14"/>
        <w:widowControl/>
        <w:spacing w:before="154"/>
        <w:jc w:val="left"/>
        <w:rPr>
          <w:rStyle w:val="FontStyle94"/>
        </w:rPr>
      </w:pPr>
      <w:r>
        <w:rPr>
          <w:rStyle w:val="FontStyle94"/>
        </w:rPr>
        <w:t>7.1. Уборка придомовой территории и помещений МОП.</w:t>
      </w:r>
    </w:p>
    <w:p w:rsidR="0001771F" w:rsidRDefault="0001771F" w:rsidP="0001771F">
      <w:pPr>
        <w:pStyle w:val="Style67"/>
        <w:widowControl/>
        <w:spacing w:line="240" w:lineRule="exact"/>
        <w:ind w:firstLine="0"/>
        <w:rPr>
          <w:sz w:val="20"/>
          <w:szCs w:val="20"/>
        </w:rPr>
      </w:pPr>
    </w:p>
    <w:p w:rsidR="0001771F" w:rsidRDefault="0001771F" w:rsidP="0001771F">
      <w:pPr>
        <w:pStyle w:val="Style67"/>
        <w:widowControl/>
        <w:spacing w:before="53"/>
        <w:ind w:left="173" w:firstLine="0"/>
        <w:rPr>
          <w:rStyle w:val="FontStyle93"/>
        </w:rPr>
      </w:pPr>
      <w:r>
        <w:rPr>
          <w:rStyle w:val="FontStyle93"/>
        </w:rPr>
        <w:t>Уборка лестничных клеток, лифтовых холлов и лифтов, уборка придомовой территории в 2013г. производилась по следующему графику.</w:t>
      </w:r>
    </w:p>
    <w:p w:rsidR="0001771F" w:rsidRPr="00FF71E4" w:rsidRDefault="0001771F" w:rsidP="0001771F">
      <w:pPr>
        <w:pStyle w:val="a8"/>
        <w:widowControl/>
        <w:numPr>
          <w:ilvl w:val="0"/>
          <w:numId w:val="46"/>
        </w:numPr>
        <w:spacing w:after="254" w:line="1" w:lineRule="exact"/>
        <w:rPr>
          <w:sz w:val="2"/>
          <w:szCs w:val="2"/>
        </w:rPr>
      </w:pPr>
    </w:p>
    <w:tbl>
      <w:tblPr>
        <w:tblW w:w="98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10"/>
        <w:gridCol w:w="2261"/>
        <w:gridCol w:w="2198"/>
        <w:gridCol w:w="3034"/>
        <w:gridCol w:w="1632"/>
        <w:gridCol w:w="24"/>
      </w:tblGrid>
      <w:tr w:rsidR="0001771F" w:rsidTr="001E3B5D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69" w:lineRule="exact"/>
              <w:ind w:left="10" w:hanging="10"/>
              <w:rPr>
                <w:rStyle w:val="FontStyle93"/>
              </w:rPr>
            </w:pPr>
            <w:r>
              <w:rPr>
                <w:rStyle w:val="FontStyle93"/>
              </w:rPr>
              <w:t xml:space="preserve">№ </w:t>
            </w:r>
            <w:proofErr w:type="spellStart"/>
            <w:r>
              <w:rPr>
                <w:rStyle w:val="FontStyle93"/>
              </w:rPr>
              <w:t>пп</w:t>
            </w:r>
            <w:proofErr w:type="spellEnd"/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ind w:right="547" w:firstLine="10"/>
              <w:rPr>
                <w:rStyle w:val="FontStyle93"/>
              </w:rPr>
            </w:pPr>
            <w:r>
              <w:rPr>
                <w:rStyle w:val="FontStyle93"/>
              </w:rPr>
              <w:t>Наименование услуги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Периодичность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ind w:right="254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Требования при приемке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Срок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ind w:right="130"/>
              <w:rPr>
                <w:rStyle w:val="FontStyle93"/>
              </w:rPr>
            </w:pPr>
            <w:r>
              <w:rPr>
                <w:rStyle w:val="FontStyle93"/>
              </w:rPr>
              <w:t xml:space="preserve">сдачи/прием </w:t>
            </w:r>
            <w:proofErr w:type="spellStart"/>
            <w:r>
              <w:rPr>
                <w:rStyle w:val="FontStyle93"/>
              </w:rPr>
              <w:t>ки</w:t>
            </w:r>
            <w:proofErr w:type="spellEnd"/>
          </w:p>
        </w:tc>
      </w:tr>
      <w:tr w:rsidR="0001771F" w:rsidTr="001E3B5D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>Влажное подметание лестничных площадок и маршей этажей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неделю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мусора, ссора, частиц песка, почвы, бесхозного мусора на лестничных клетках.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 19.00ч.</w:t>
            </w:r>
          </w:p>
        </w:tc>
      </w:tr>
      <w:tr w:rsidR="0001771F" w:rsidTr="001E3B5D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Влажное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подметание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лестничных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неделю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78" w:lineRule="exact"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мусора, сора, частиц песка, почвы, бесхозного мусора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19.00ч.</w:t>
            </w:r>
          </w:p>
        </w:tc>
      </w:tr>
      <w:tr w:rsidR="0001771F" w:rsidTr="001E3B5D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ind w:left="5" w:hanging="5"/>
              <w:rPr>
                <w:rStyle w:val="FontStyle93"/>
              </w:rPr>
            </w:pPr>
            <w:r>
              <w:rPr>
                <w:rStyle w:val="FontStyle93"/>
              </w:rPr>
              <w:t>Мытье пола кабины лифтов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мусора, пыли, сора, частиц песка, почвы, бесхозного мусора, отсутствие разводов по полу.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 19.00ч.</w:t>
            </w:r>
          </w:p>
        </w:tc>
      </w:tr>
      <w:tr w:rsidR="0001771F" w:rsidTr="001E3B5D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Влажная протирка стен, дверей, плафонов, потолков кабины лифтов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раза в месяц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мусора, ссора, частиц песка, почвы, бесхозного мусора, отсутствие грязных разводов на стенах, отсутствие каких-либо надписей.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69" w:lineRule="exact"/>
              <w:rPr>
                <w:rStyle w:val="FontStyle93"/>
              </w:rPr>
            </w:pPr>
            <w:r>
              <w:rPr>
                <w:rStyle w:val="FontStyle93"/>
              </w:rPr>
              <w:t>Среда,</w:t>
            </w:r>
          </w:p>
          <w:p w:rsidR="0001771F" w:rsidRDefault="0001771F" w:rsidP="001E3B5D">
            <w:pPr>
              <w:pStyle w:val="Style56"/>
              <w:widowControl/>
              <w:spacing w:line="269" w:lineRule="exact"/>
              <w:ind w:left="24" w:hanging="24"/>
              <w:rPr>
                <w:rStyle w:val="FontStyle93"/>
              </w:rPr>
            </w:pPr>
            <w:r>
              <w:rPr>
                <w:rStyle w:val="FontStyle93"/>
              </w:rPr>
              <w:t xml:space="preserve">пятница до 16.00ч., по </w:t>
            </w:r>
            <w:proofErr w:type="spellStart"/>
            <w:r>
              <w:rPr>
                <w:rStyle w:val="FontStyle93"/>
              </w:rPr>
              <w:t>подъездно</w:t>
            </w:r>
            <w:proofErr w:type="spellEnd"/>
            <w:r>
              <w:rPr>
                <w:rStyle w:val="FontStyle93"/>
              </w:rPr>
              <w:t>.</w:t>
            </w:r>
          </w:p>
        </w:tc>
      </w:tr>
      <w:tr w:rsidR="0001771F" w:rsidTr="001E3B5D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Мытье лестничных площадок и маршей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неделю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мусора, ссора, частиц песка, почвы, бесхозного мусора, отсутствие разводов по полу.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left="10" w:hanging="10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 xml:space="preserve">Вторник, Пятница </w:t>
            </w:r>
            <w:proofErr w:type="gramStart"/>
            <w:r>
              <w:rPr>
                <w:rStyle w:val="FontStyle93"/>
              </w:rPr>
              <w:t>до</w:t>
            </w:r>
            <w:proofErr w:type="gramEnd"/>
          </w:p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16,00ч. по</w:t>
            </w:r>
          </w:p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proofErr w:type="spellStart"/>
            <w:r>
              <w:rPr>
                <w:rStyle w:val="FontStyle93"/>
              </w:rPr>
              <w:t>подъездно</w:t>
            </w:r>
            <w:proofErr w:type="spellEnd"/>
            <w:r>
              <w:rPr>
                <w:rStyle w:val="FontStyle93"/>
              </w:rPr>
              <w:t>.</w:t>
            </w:r>
          </w:p>
        </w:tc>
      </w:tr>
      <w:tr w:rsidR="0001771F" w:rsidTr="001E3B5D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78" w:lineRule="exact"/>
              <w:ind w:firstLine="10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Обметание пыли с потолков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Отсутствие пыли, паутины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left="14" w:hanging="14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Понедельник</w:t>
            </w:r>
            <w:proofErr w:type="gramStart"/>
            <w:r>
              <w:rPr>
                <w:rStyle w:val="FontStyle93"/>
              </w:rPr>
              <w:t xml:space="preserve"> ,</w:t>
            </w:r>
            <w:proofErr w:type="gramEnd"/>
            <w:r>
              <w:rPr>
                <w:rStyle w:val="FontStyle93"/>
              </w:rPr>
              <w:t xml:space="preserve"> вторник,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 xml:space="preserve">среда </w:t>
            </w:r>
            <w:proofErr w:type="gramStart"/>
            <w:r>
              <w:rPr>
                <w:rStyle w:val="FontStyle93"/>
              </w:rPr>
              <w:t>до</w:t>
            </w:r>
            <w:proofErr w:type="gramEnd"/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16.00 по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proofErr w:type="spellStart"/>
            <w:r>
              <w:rPr>
                <w:rStyle w:val="FontStyle93"/>
              </w:rPr>
              <w:t>подъездно</w:t>
            </w:r>
            <w:proofErr w:type="spellEnd"/>
            <w:r>
              <w:rPr>
                <w:rStyle w:val="FontStyle93"/>
              </w:rPr>
              <w:t>.</w:t>
            </w:r>
          </w:p>
        </w:tc>
      </w:tr>
      <w:tr w:rsidR="0001771F" w:rsidTr="001E3B5D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7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 xml:space="preserve">Влажная протирка </w:t>
            </w:r>
            <w:r>
              <w:rPr>
                <w:rStyle w:val="FontStyle93"/>
              </w:rPr>
              <w:lastRenderedPageBreak/>
              <w:t>стен, дверей, плафонов, подоконников, перил,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ind w:firstLine="5"/>
              <w:rPr>
                <w:rStyle w:val="FontStyle93"/>
              </w:rPr>
            </w:pPr>
            <w:proofErr w:type="spellStart"/>
            <w:r>
              <w:rPr>
                <w:rStyle w:val="FontStyle93"/>
              </w:rPr>
              <w:t>электрошкафов</w:t>
            </w:r>
            <w:proofErr w:type="spellEnd"/>
            <w:r>
              <w:rPr>
                <w:rStyle w:val="FontStyle93"/>
              </w:rPr>
              <w:t xml:space="preserve">, </w:t>
            </w:r>
            <w:proofErr w:type="spellStart"/>
            <w:r>
              <w:rPr>
                <w:rStyle w:val="FontStyle93"/>
              </w:rPr>
              <w:t>электрощитков</w:t>
            </w:r>
            <w:proofErr w:type="spellEnd"/>
            <w:r>
              <w:rPr>
                <w:rStyle w:val="FontStyle93"/>
              </w:rPr>
              <w:t>, почтовых ящиков, отопительных приборов.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lastRenderedPageBreak/>
              <w:t>1 раз в квартал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firstLine="14"/>
              <w:rPr>
                <w:rStyle w:val="FontStyle93"/>
              </w:rPr>
            </w:pPr>
            <w:r>
              <w:rPr>
                <w:rStyle w:val="FontStyle93"/>
              </w:rPr>
              <w:t xml:space="preserve">Отсутствие мелкого мусора, </w:t>
            </w:r>
            <w:r>
              <w:rPr>
                <w:rStyle w:val="FontStyle93"/>
              </w:rPr>
              <w:lastRenderedPageBreak/>
              <w:t>пыли, сора, частиц песка, почвы, бесхозного мусора, отсутствие грязных разводов на стенах, отсутствие каких-либо надписей.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lastRenderedPageBreak/>
              <w:t>1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ind w:left="19" w:hanging="19"/>
              <w:rPr>
                <w:rStyle w:val="FontStyle93"/>
              </w:rPr>
            </w:pPr>
            <w:r>
              <w:rPr>
                <w:rStyle w:val="FontStyle93"/>
              </w:rPr>
              <w:lastRenderedPageBreak/>
              <w:t>понедельник марта до 16.00ч</w:t>
            </w:r>
          </w:p>
          <w:p w:rsidR="0001771F" w:rsidRDefault="0001771F" w:rsidP="001E3B5D">
            <w:pPr>
              <w:pStyle w:val="Style56"/>
              <w:widowControl/>
              <w:rPr>
                <w:rStyle w:val="FontStyle93"/>
              </w:rPr>
            </w:pPr>
            <w:r>
              <w:rPr>
                <w:rStyle w:val="FontStyle93"/>
              </w:rPr>
              <w:t>1</w:t>
            </w:r>
          </w:p>
          <w:p w:rsidR="0001771F" w:rsidRDefault="0001771F" w:rsidP="001E3B5D">
            <w:pPr>
              <w:pStyle w:val="Style44"/>
              <w:widowControl/>
              <w:spacing w:line="278" w:lineRule="exact"/>
              <w:ind w:left="14" w:hanging="14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 xml:space="preserve">понедельник июня </w:t>
            </w:r>
            <w:proofErr w:type="gramStart"/>
            <w:r>
              <w:rPr>
                <w:rStyle w:val="FontStyle93"/>
              </w:rPr>
              <w:t>до</w:t>
            </w:r>
            <w:proofErr w:type="gramEnd"/>
          </w:p>
          <w:p w:rsidR="0001771F" w:rsidRDefault="0001771F" w:rsidP="001E3B5D">
            <w:pPr>
              <w:pStyle w:val="Style44"/>
              <w:widowControl/>
              <w:ind w:right="19" w:firstLine="34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16.00ч 1</w:t>
            </w:r>
          </w:p>
          <w:p w:rsidR="0001771F" w:rsidRDefault="0001771F" w:rsidP="001E3B5D">
            <w:pPr>
              <w:pStyle w:val="Style44"/>
              <w:widowControl/>
              <w:ind w:left="14" w:hanging="14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 xml:space="preserve">понедельник сентябрь </w:t>
            </w:r>
            <w:proofErr w:type="gramStart"/>
            <w:r>
              <w:rPr>
                <w:rStyle w:val="FontStyle93"/>
              </w:rPr>
              <w:t>до</w:t>
            </w:r>
            <w:proofErr w:type="gramEnd"/>
          </w:p>
          <w:p w:rsidR="0001771F" w:rsidRDefault="0001771F" w:rsidP="001E3B5D">
            <w:pPr>
              <w:pStyle w:val="Style44"/>
              <w:widowControl/>
              <w:ind w:right="19" w:firstLine="29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16.00ч 1</w:t>
            </w:r>
          </w:p>
          <w:p w:rsidR="0001771F" w:rsidRDefault="0001771F" w:rsidP="001E3B5D">
            <w:pPr>
              <w:pStyle w:val="Style44"/>
              <w:widowControl/>
              <w:ind w:left="14" w:hanging="14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 xml:space="preserve">понедельник декабря </w:t>
            </w:r>
            <w:proofErr w:type="gramStart"/>
            <w:r>
              <w:rPr>
                <w:rStyle w:val="FontStyle93"/>
              </w:rPr>
              <w:t>до</w:t>
            </w:r>
            <w:proofErr w:type="gramEnd"/>
          </w:p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16.00ч</w:t>
            </w:r>
          </w:p>
        </w:tc>
      </w:tr>
      <w:tr w:rsidR="0001771F" w:rsidTr="001E3B5D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8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Мытье окон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раза в год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78" w:lineRule="exact"/>
              <w:ind w:firstLine="14"/>
              <w:rPr>
                <w:rStyle w:val="FontStyle93"/>
              </w:rPr>
            </w:pPr>
            <w:r>
              <w:rPr>
                <w:rStyle w:val="FontStyle93"/>
              </w:rPr>
              <w:t>Отсутствие пыли, разводов на стеклах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 xml:space="preserve">3  среда мая до 16.00ч. 1 среда сентября </w:t>
            </w:r>
            <w:proofErr w:type="gramStart"/>
            <w:r>
              <w:rPr>
                <w:rStyle w:val="FontStyle93"/>
              </w:rPr>
              <w:t>до</w:t>
            </w:r>
            <w:proofErr w:type="gramEnd"/>
          </w:p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16.00ч.</w:t>
            </w:r>
          </w:p>
        </w:tc>
      </w:tr>
      <w:tr w:rsidR="0001771F" w:rsidTr="001E3B5D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Очистка металлической решетки и приямка при входе, уборка площадки перед входом в подъезд, уборка снега, мусора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firstLine="14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мусора, ссора, частиц песка, почвы, бесхозного мусора, отсутствие наледи, снега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До 16.00ч</w:t>
            </w:r>
          </w:p>
        </w:tc>
      </w:tr>
      <w:tr w:rsidR="0001771F" w:rsidTr="001E3B5D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Подметание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 в дни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Отсутствие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свежевыпавшего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снегопада, так же 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свежевыпавшего и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до 16.00.</w:t>
            </w: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снега, слоем до 2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раза в неделю </w:t>
            </w:r>
            <w:proofErr w:type="gramStart"/>
            <w:r>
              <w:rPr>
                <w:rStyle w:val="FontStyle93"/>
              </w:rPr>
              <w:t>при</w:t>
            </w:r>
            <w:proofErr w:type="gramEnd"/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слежавшегося снега,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proofErr w:type="gramStart"/>
            <w:r>
              <w:rPr>
                <w:rStyle w:val="FontStyle93"/>
              </w:rPr>
              <w:t>см</w:t>
            </w:r>
            <w:proofErr w:type="gramEnd"/>
            <w:r>
              <w:rPr>
                <w:rStyle w:val="FontStyle93"/>
              </w:rPr>
              <w:t>,   на тротуарах,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proofErr w:type="gramStart"/>
            <w:r>
              <w:rPr>
                <w:rStyle w:val="FontStyle93"/>
              </w:rPr>
              <w:t>отсутствии</w:t>
            </w:r>
            <w:proofErr w:type="gramEnd"/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наледи,      уборка </w:t>
            </w:r>
            <w:proofErr w:type="gramStart"/>
            <w:r>
              <w:rPr>
                <w:rStyle w:val="FontStyle93"/>
              </w:rPr>
              <w:t>под</w:t>
            </w:r>
            <w:proofErr w:type="gramEnd"/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proofErr w:type="spellStart"/>
            <w:r>
              <w:rPr>
                <w:rStyle w:val="FontStyle93"/>
              </w:rPr>
              <w:t>отмостках</w:t>
            </w:r>
            <w:proofErr w:type="spellEnd"/>
            <w:r>
              <w:rPr>
                <w:rStyle w:val="FontStyle93"/>
              </w:rPr>
              <w:t>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снегопада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скребок.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придомовых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proofErr w:type="gramStart"/>
            <w:r>
              <w:rPr>
                <w:rStyle w:val="FontStyle93"/>
              </w:rPr>
              <w:t>проездах</w:t>
            </w:r>
            <w:proofErr w:type="gramEnd"/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Сдвигание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Начало работ-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Отсутствие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Через двое</w:t>
            </w: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свежевыпавшего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через три часа </w:t>
            </w:r>
            <w:proofErr w:type="gramStart"/>
            <w:r>
              <w:rPr>
                <w:rStyle w:val="FontStyle93"/>
              </w:rPr>
              <w:t>во</w:t>
            </w:r>
            <w:proofErr w:type="gramEnd"/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свежевыпавшего и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суток, </w:t>
            </w:r>
            <w:proofErr w:type="gramStart"/>
            <w:r>
              <w:rPr>
                <w:rStyle w:val="FontStyle93"/>
              </w:rPr>
              <w:t>с</w:t>
            </w:r>
            <w:proofErr w:type="gramEnd"/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снега, слоем свыше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время снегопада,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слежавшегося снега,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начала</w:t>
            </w: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см, на тротуарах,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окончание работ-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уборка под скребок.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снегопада, </w:t>
            </w:r>
            <w:proofErr w:type="gramStart"/>
            <w:r>
              <w:rPr>
                <w:rStyle w:val="FontStyle93"/>
              </w:rPr>
              <w:t>до</w:t>
            </w:r>
            <w:proofErr w:type="gramEnd"/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proofErr w:type="spellStart"/>
            <w:r>
              <w:rPr>
                <w:rStyle w:val="FontStyle93"/>
              </w:rPr>
              <w:t>отмостках</w:t>
            </w:r>
            <w:proofErr w:type="spellEnd"/>
            <w:r>
              <w:rPr>
                <w:rStyle w:val="FontStyle93"/>
              </w:rPr>
              <w:t>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2-е суток</w:t>
            </w:r>
            <w:proofErr w:type="gramStart"/>
            <w:r>
              <w:rPr>
                <w:rStyle w:val="FontStyle93"/>
              </w:rPr>
              <w:t xml:space="preserve"> .</w:t>
            </w:r>
            <w:proofErr w:type="gramEnd"/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Допускается слой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16.00</w:t>
            </w: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придомовых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уплотненного    снега </w:t>
            </w:r>
            <w:proofErr w:type="gramStart"/>
            <w:r>
              <w:rPr>
                <w:rStyle w:val="FontStyle93"/>
              </w:rPr>
              <w:t>на</w:t>
            </w:r>
            <w:proofErr w:type="gramEnd"/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данного дня</w:t>
            </w: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proofErr w:type="gramStart"/>
            <w:r>
              <w:rPr>
                <w:rStyle w:val="FontStyle93"/>
              </w:rPr>
              <w:t>проездах</w:t>
            </w:r>
            <w:proofErr w:type="gramEnd"/>
            <w:r>
              <w:rPr>
                <w:rStyle w:val="FontStyle93"/>
              </w:rPr>
              <w:t xml:space="preserve"> (дорогах)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ind w:left="5" w:hanging="5"/>
              <w:rPr>
                <w:rStyle w:val="FontStyle93"/>
              </w:rPr>
            </w:pPr>
            <w:r>
              <w:rPr>
                <w:rStyle w:val="FontStyle93"/>
              </w:rPr>
              <w:t xml:space="preserve">придомовых </w:t>
            </w:r>
            <w:proofErr w:type="gramStart"/>
            <w:r>
              <w:rPr>
                <w:rStyle w:val="FontStyle93"/>
              </w:rPr>
              <w:t>проездах</w:t>
            </w:r>
            <w:proofErr w:type="gramEnd"/>
            <w:r>
              <w:rPr>
                <w:rStyle w:val="FontStyle93"/>
              </w:rPr>
              <w:t xml:space="preserve"> (дорогах) не более 3-х см, равномерно распределенный, отсутствие колеи. Бордюры, </w:t>
            </w:r>
            <w:proofErr w:type="spellStart"/>
            <w:r>
              <w:rPr>
                <w:rStyle w:val="FontStyle93"/>
              </w:rPr>
              <w:t>поребрики</w:t>
            </w:r>
            <w:proofErr w:type="spellEnd"/>
            <w:r>
              <w:rPr>
                <w:rStyle w:val="FontStyle93"/>
              </w:rPr>
              <w:t xml:space="preserve"> должны    очищаться до асфальта.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12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Посыпка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В течение часа </w:t>
            </w:r>
            <w:proofErr w:type="gramStart"/>
            <w:r>
              <w:rPr>
                <w:rStyle w:val="FontStyle93"/>
              </w:rPr>
              <w:t>с</w:t>
            </w:r>
            <w:proofErr w:type="gramEnd"/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Наличие </w:t>
            </w:r>
            <w:proofErr w:type="gramStart"/>
            <w:r>
              <w:rPr>
                <w:rStyle w:val="FontStyle93"/>
              </w:rPr>
              <w:t>посыпных</w:t>
            </w:r>
            <w:proofErr w:type="gramEnd"/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16.00 дня</w:t>
            </w: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пешеходных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момента начала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материалов </w:t>
            </w:r>
            <w:proofErr w:type="gramStart"/>
            <w:r>
              <w:rPr>
                <w:rStyle w:val="FontStyle93"/>
              </w:rPr>
              <w:t>на</w:t>
            </w:r>
            <w:proofErr w:type="gramEnd"/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проявления</w:t>
            </w: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дорожек и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гололедных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обледеневших,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гололедных</w:t>
            </w: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территорий </w:t>
            </w:r>
            <w:proofErr w:type="gramStart"/>
            <w:r>
              <w:rPr>
                <w:rStyle w:val="FontStyle93"/>
              </w:rPr>
              <w:t>перед</w:t>
            </w:r>
            <w:proofErr w:type="gramEnd"/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явлений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гололедных </w:t>
            </w:r>
            <w:proofErr w:type="gramStart"/>
            <w:r>
              <w:rPr>
                <w:rStyle w:val="FontStyle93"/>
              </w:rPr>
              <w:t>площадях</w:t>
            </w:r>
            <w:proofErr w:type="gramEnd"/>
            <w:r>
              <w:rPr>
                <w:rStyle w:val="FontStyle93"/>
              </w:rPr>
              <w:t>.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явлений.</w:t>
            </w: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входом  в подъезд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песком или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гранитной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крошкой.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13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Очистка входов </w:t>
            </w:r>
            <w:proofErr w:type="gramStart"/>
            <w:r>
              <w:rPr>
                <w:rStyle w:val="FontStyle93"/>
              </w:rPr>
              <w:t>в</w:t>
            </w:r>
            <w:proofErr w:type="gramEnd"/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1 раз </w:t>
            </w:r>
            <w:proofErr w:type="gramStart"/>
            <w:r>
              <w:rPr>
                <w:rStyle w:val="FontStyle93"/>
              </w:rPr>
              <w:t>в двое</w:t>
            </w:r>
            <w:proofErr w:type="gramEnd"/>
            <w:r>
              <w:rPr>
                <w:rStyle w:val="FontStyle93"/>
              </w:rPr>
              <w:t xml:space="preserve"> суток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Отсутствие наледи и льда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Через 2-е</w:t>
            </w: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подъезд, тротуаров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на   входах    в подъезд,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суток </w:t>
            </w:r>
            <w:proofErr w:type="gramStart"/>
            <w:r>
              <w:rPr>
                <w:rStyle w:val="FontStyle93"/>
              </w:rPr>
              <w:t>до</w:t>
            </w:r>
            <w:proofErr w:type="gramEnd"/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 наледи и льда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proofErr w:type="gramStart"/>
            <w:r>
              <w:rPr>
                <w:rStyle w:val="FontStyle93"/>
              </w:rPr>
              <w:t>тротуарах</w:t>
            </w:r>
            <w:proofErr w:type="gramEnd"/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 xml:space="preserve">16.00 дня, </w:t>
            </w:r>
            <w:proofErr w:type="gramStart"/>
            <w:r>
              <w:rPr>
                <w:rStyle w:val="FontStyle93"/>
              </w:rPr>
              <w:t>с</w:t>
            </w:r>
            <w:proofErr w:type="gramEnd"/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момента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образование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lastRenderedPageBreak/>
              <w:t xml:space="preserve">наледи, или </w:t>
            </w:r>
            <w:proofErr w:type="gramStart"/>
            <w:r>
              <w:rPr>
                <w:rStyle w:val="FontStyle93"/>
              </w:rPr>
              <w:t>с</w:t>
            </w:r>
            <w:proofErr w:type="gramEnd"/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момента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 xml:space="preserve">отметки </w:t>
            </w:r>
            <w:proofErr w:type="gramStart"/>
            <w:r>
              <w:rPr>
                <w:rStyle w:val="FontStyle93"/>
              </w:rPr>
              <w:t>в</w:t>
            </w:r>
            <w:proofErr w:type="gramEnd"/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proofErr w:type="gramStart"/>
            <w:r>
              <w:rPr>
                <w:rStyle w:val="FontStyle93"/>
              </w:rPr>
              <w:t>журнале</w:t>
            </w:r>
            <w:proofErr w:type="gramEnd"/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регистрации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осмотров.</w:t>
            </w:r>
          </w:p>
        </w:tc>
      </w:tr>
      <w:tr w:rsidR="0001771F" w:rsidTr="001E3B5D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lastRenderedPageBreak/>
              <w:t>14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Подметание в дни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сутки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Ежедневно,</w:t>
            </w: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без осадков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мусора, накопленного слоя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до 16.00ч.</w:t>
            </w: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тротуаров, входов </w:t>
            </w:r>
            <w:proofErr w:type="gramStart"/>
            <w:r>
              <w:rPr>
                <w:rStyle w:val="FontStyle93"/>
              </w:rPr>
              <w:t>в</w:t>
            </w:r>
            <w:proofErr w:type="gramEnd"/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грунта,      песка вдоль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подъезды,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бордюров.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площадей,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придомовых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проездов (дорог).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15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Очистка   урн от мусора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сутки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Отсутствие мусора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 xml:space="preserve">1     час </w:t>
            </w:r>
            <w:proofErr w:type="gramStart"/>
            <w:r>
              <w:rPr>
                <w:rStyle w:val="FontStyle93"/>
              </w:rPr>
              <w:t>с</w:t>
            </w:r>
            <w:proofErr w:type="gramEnd"/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момента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очистки</w:t>
            </w:r>
          </w:p>
        </w:tc>
      </w:tr>
      <w:tr w:rsidR="0001771F" w:rsidTr="001E3B5D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16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Промывка урн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ind w:firstLine="10"/>
              <w:rPr>
                <w:rStyle w:val="FontStyle93"/>
              </w:rPr>
            </w:pPr>
            <w:proofErr w:type="gramStart"/>
            <w:r>
              <w:rPr>
                <w:rStyle w:val="FontStyle93"/>
              </w:rPr>
              <w:t>Отсутствие     потеков с внешней стороны, чистые стенки     с внутренней</w:t>
            </w:r>
            <w:proofErr w:type="gramEnd"/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Первый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понедельник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месяца</w:t>
            </w:r>
          </w:p>
        </w:tc>
      </w:tr>
      <w:tr w:rsidR="0001771F" w:rsidTr="001E3B5D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ind w:right="1910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стороны.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15"/>
              <w:widowControl/>
            </w:pPr>
          </w:p>
        </w:tc>
      </w:tr>
      <w:tr w:rsidR="0001771F" w:rsidTr="001E3B5D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17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ind w:left="10" w:hanging="10"/>
              <w:rPr>
                <w:rStyle w:val="FontStyle93"/>
              </w:rPr>
            </w:pPr>
            <w:r>
              <w:rPr>
                <w:rStyle w:val="FontStyle93"/>
              </w:rPr>
              <w:t>Уборка контейнерных площадок сбора ТБО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ind w:left="10" w:hanging="10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В течение 1 часа с момента выгрузки контейнера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и крупного мусора на бетонном основании площадки, подметено, контейнеры установлены ровно в линию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83" w:lineRule="exact"/>
              <w:ind w:right="19" w:firstLine="43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12 ч, и 16ч ежедневно</w:t>
            </w:r>
          </w:p>
        </w:tc>
      </w:tr>
      <w:tr w:rsidR="0001771F" w:rsidTr="001E3B5D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18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69" w:lineRule="exact"/>
              <w:rPr>
                <w:rStyle w:val="FontStyle93"/>
              </w:rPr>
            </w:pPr>
            <w:r>
              <w:rPr>
                <w:rStyle w:val="FontStyle93"/>
              </w:rPr>
              <w:t>Протирка</w:t>
            </w:r>
          </w:p>
          <w:p w:rsidR="0001771F" w:rsidRDefault="0001771F" w:rsidP="001E3B5D">
            <w:pPr>
              <w:pStyle w:val="Style44"/>
              <w:widowControl/>
              <w:spacing w:line="269" w:lineRule="exact"/>
              <w:ind w:left="10" w:hanging="10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указателей улиц и домов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1 раз в год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ind w:right="754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Чистая поверхность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При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ind w:right="5"/>
              <w:rPr>
                <w:rStyle w:val="FontStyle93"/>
              </w:rPr>
            </w:pPr>
            <w:proofErr w:type="gramStart"/>
            <w:r>
              <w:rPr>
                <w:rStyle w:val="FontStyle93"/>
              </w:rPr>
              <w:t>предъявлении</w:t>
            </w:r>
            <w:proofErr w:type="gramEnd"/>
            <w:r>
              <w:rPr>
                <w:rStyle w:val="FontStyle93"/>
              </w:rPr>
              <w:t xml:space="preserve"> данных работ</w:t>
            </w:r>
          </w:p>
          <w:p w:rsidR="0001771F" w:rsidRDefault="0001771F" w:rsidP="001E3B5D">
            <w:pPr>
              <w:pStyle w:val="Style44"/>
              <w:widowControl/>
              <w:ind w:right="5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Исполнителем.</w:t>
            </w:r>
          </w:p>
        </w:tc>
      </w:tr>
      <w:tr w:rsidR="0001771F" w:rsidTr="001E3B5D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19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firstLine="5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Покос   травы на газонах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78" w:lineRule="exact"/>
              <w:ind w:firstLine="34"/>
              <w:rPr>
                <w:rStyle w:val="FontStyle93"/>
              </w:rPr>
            </w:pPr>
            <w:r>
              <w:rPr>
                <w:rStyle w:val="FontStyle93"/>
              </w:rPr>
              <w:t>1 раз в месяц с июня по август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Отсутствие травяной растительности высотой свыше 10 см.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ind w:right="96"/>
              <w:rPr>
                <w:rStyle w:val="FontStyle93"/>
              </w:rPr>
            </w:pPr>
            <w:r>
              <w:rPr>
                <w:rStyle w:val="FontStyle93"/>
              </w:rPr>
              <w:t>Второй понедельник летнего месяца</w:t>
            </w:r>
          </w:p>
        </w:tc>
      </w:tr>
      <w:tr w:rsidR="0001771F" w:rsidTr="001E3B5D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ind w:firstLine="14"/>
              <w:rPr>
                <w:rStyle w:val="FontStyle93"/>
              </w:rPr>
            </w:pPr>
            <w:r>
              <w:rPr>
                <w:rStyle w:val="FontStyle93"/>
              </w:rPr>
              <w:t>Очистка газонов от мелкого и крупного мусора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Отсутствие какого-либо мусора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78" w:lineRule="exact"/>
              <w:ind w:right="288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Ежедневно до 16.00ч.</w:t>
            </w:r>
          </w:p>
        </w:tc>
      </w:tr>
      <w:tr w:rsidR="0001771F" w:rsidTr="001E3B5D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firstLine="10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Очистка газонов от опавшей листвы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1 раз в 2 суток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Отсутствие листвы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Еженедельно с августа по октябрь во вторник, пятницу до 16.00.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</w:p>
        </w:tc>
      </w:tr>
      <w:tr w:rsidR="0001771F" w:rsidTr="001E3B5D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22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firstLine="10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Полив газонов тротуаров в жаркие</w:t>
            </w:r>
          </w:p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дни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ind w:firstLine="58"/>
              <w:jc w:val="left"/>
              <w:rPr>
                <w:rStyle w:val="FontStyle90"/>
              </w:rPr>
            </w:pPr>
            <w:r>
              <w:rPr>
                <w:rStyle w:val="FontStyle93"/>
              </w:rPr>
              <w:t xml:space="preserve">1 раз в 2 недели в жаркие дни, температурой свыше  28   </w:t>
            </w:r>
            <w:proofErr w:type="spellStart"/>
            <w:r>
              <w:rPr>
                <w:rStyle w:val="FontStyle93"/>
              </w:rPr>
              <w:t>град</w:t>
            </w:r>
            <w:proofErr w:type="gramStart"/>
            <w:r>
              <w:rPr>
                <w:rStyle w:val="FontStyle93"/>
              </w:rPr>
              <w:t>.С</w:t>
            </w:r>
            <w:proofErr w:type="spellEnd"/>
            <w:proofErr w:type="gramEnd"/>
            <w:r>
              <w:rPr>
                <w:rStyle w:val="FontStyle93"/>
              </w:rPr>
              <w:t xml:space="preserve"> днем. Саженцы и кустарники 1 раз в два дня, в жаркие </w:t>
            </w:r>
            <w:r>
              <w:rPr>
                <w:rStyle w:val="FontStyle90"/>
              </w:rPr>
              <w:t>дни.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44"/>
              <w:widowControl/>
              <w:spacing w:line="283" w:lineRule="exact"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>Влажные площади политых газонов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При</w:t>
            </w:r>
          </w:p>
          <w:p w:rsidR="0001771F" w:rsidRDefault="0001771F" w:rsidP="001E3B5D">
            <w:pPr>
              <w:pStyle w:val="Style56"/>
              <w:widowControl/>
              <w:spacing w:line="274" w:lineRule="exact"/>
              <w:ind w:left="5" w:hanging="5"/>
              <w:rPr>
                <w:rStyle w:val="FontStyle93"/>
              </w:rPr>
            </w:pPr>
            <w:proofErr w:type="gramStart"/>
            <w:r>
              <w:rPr>
                <w:rStyle w:val="FontStyle93"/>
              </w:rPr>
              <w:t>предъявлении</w:t>
            </w:r>
            <w:proofErr w:type="gramEnd"/>
            <w:r>
              <w:rPr>
                <w:rStyle w:val="FontStyle93"/>
              </w:rPr>
              <w:t xml:space="preserve"> данных работ</w:t>
            </w:r>
          </w:p>
          <w:p w:rsidR="0001771F" w:rsidRDefault="0001771F" w:rsidP="001E3B5D">
            <w:pPr>
              <w:pStyle w:val="Style44"/>
              <w:widowControl/>
              <w:ind w:right="10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Исполнителем.</w:t>
            </w:r>
          </w:p>
        </w:tc>
      </w:tr>
    </w:tbl>
    <w:p w:rsidR="0001771F" w:rsidRDefault="0001771F" w:rsidP="0001771F">
      <w:pPr>
        <w:pStyle w:val="Style14"/>
        <w:widowControl/>
        <w:spacing w:line="240" w:lineRule="exact"/>
        <w:jc w:val="left"/>
        <w:rPr>
          <w:sz w:val="20"/>
          <w:szCs w:val="20"/>
        </w:rPr>
      </w:pPr>
    </w:p>
    <w:p w:rsidR="0001771F" w:rsidRDefault="0001771F" w:rsidP="0001771F">
      <w:pPr>
        <w:pStyle w:val="Style14"/>
        <w:widowControl/>
        <w:spacing w:before="91"/>
        <w:jc w:val="left"/>
        <w:rPr>
          <w:rStyle w:val="FontStyle94"/>
        </w:rPr>
      </w:pPr>
    </w:p>
    <w:p w:rsidR="0001771F" w:rsidRDefault="0001771F" w:rsidP="0001771F">
      <w:pPr>
        <w:pStyle w:val="Style14"/>
        <w:widowControl/>
        <w:spacing w:before="91"/>
        <w:jc w:val="left"/>
        <w:rPr>
          <w:rStyle w:val="FontStyle94"/>
        </w:rPr>
      </w:pPr>
    </w:p>
    <w:p w:rsidR="0001771F" w:rsidRDefault="0001771F" w:rsidP="0001771F">
      <w:pPr>
        <w:pStyle w:val="Style14"/>
        <w:widowControl/>
        <w:spacing w:before="91"/>
        <w:jc w:val="left"/>
        <w:rPr>
          <w:rStyle w:val="FontStyle94"/>
        </w:rPr>
      </w:pPr>
    </w:p>
    <w:p w:rsidR="0001771F" w:rsidRDefault="0001771F" w:rsidP="0001771F">
      <w:pPr>
        <w:pStyle w:val="Style14"/>
        <w:widowControl/>
        <w:spacing w:before="91"/>
        <w:jc w:val="left"/>
        <w:rPr>
          <w:rStyle w:val="FontStyle94"/>
        </w:rPr>
      </w:pPr>
      <w:r>
        <w:rPr>
          <w:rStyle w:val="FontStyle94"/>
        </w:rPr>
        <w:lastRenderedPageBreak/>
        <w:t>7.2. Вывоз бытового, крупногабаритного, строительного мусора.</w:t>
      </w:r>
    </w:p>
    <w:p w:rsidR="0001771F" w:rsidRDefault="0001771F" w:rsidP="0001771F">
      <w:pPr>
        <w:pStyle w:val="Style18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18"/>
        <w:widowControl/>
        <w:spacing w:before="10" w:line="274" w:lineRule="exact"/>
        <w:rPr>
          <w:rStyle w:val="FontStyle93"/>
        </w:rPr>
      </w:pPr>
      <w:r>
        <w:rPr>
          <w:rStyle w:val="FontStyle93"/>
        </w:rPr>
        <w:t xml:space="preserve">Вывоз ТБО осуществлялся специализированной подрядной организацией ООО «Регион-55», в соответствии с договором подряда и лицензии на вывоз твердых бытовых отходов ТБО. Работы по вывозу ТБО осуществлялись ежедневно в соответствии с прилагаемым графиком. </w:t>
      </w:r>
    </w:p>
    <w:p w:rsidR="0001771F" w:rsidRDefault="0001771F" w:rsidP="0001771F">
      <w:pPr>
        <w:pStyle w:val="Style18"/>
        <w:widowControl/>
        <w:spacing w:before="10" w:line="274" w:lineRule="exact"/>
        <w:rPr>
          <w:rStyle w:val="FontStyle93"/>
        </w:rPr>
      </w:pPr>
    </w:p>
    <w:p w:rsidR="0001771F" w:rsidRDefault="0001771F" w:rsidP="0001771F">
      <w:pPr>
        <w:pStyle w:val="Style18"/>
        <w:widowControl/>
        <w:spacing w:before="10" w:line="274" w:lineRule="exact"/>
        <w:rPr>
          <w:rStyle w:val="FontStyle9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6"/>
        <w:gridCol w:w="2511"/>
        <w:gridCol w:w="2246"/>
        <w:gridCol w:w="1229"/>
      </w:tblGrid>
      <w:tr w:rsidR="0001771F" w:rsidTr="001E3B5D"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69" w:lineRule="exact"/>
              <w:rPr>
                <w:rStyle w:val="FontStyle93"/>
              </w:rPr>
            </w:pPr>
            <w:r>
              <w:rPr>
                <w:rStyle w:val="FontStyle93"/>
              </w:rPr>
              <w:t>Адрес</w:t>
            </w:r>
          </w:p>
          <w:p w:rsidR="0001771F" w:rsidRDefault="0001771F" w:rsidP="001E3B5D">
            <w:pPr>
              <w:pStyle w:val="Style56"/>
              <w:widowControl/>
              <w:spacing w:line="269" w:lineRule="exact"/>
              <w:ind w:left="19" w:hanging="19"/>
              <w:rPr>
                <w:rStyle w:val="FontStyle93"/>
              </w:rPr>
            </w:pPr>
            <w:r>
              <w:rPr>
                <w:rStyle w:val="FontStyle93"/>
              </w:rPr>
              <w:t>многоквартирного дома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rPr>
                <w:rStyle w:val="FontStyle93"/>
              </w:rPr>
            </w:pPr>
            <w:r>
              <w:rPr>
                <w:rStyle w:val="FontStyle93"/>
              </w:rPr>
              <w:t>Адрес площадки  сбора ТБО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74" w:lineRule="exact"/>
              <w:ind w:left="10" w:hanging="10"/>
              <w:rPr>
                <w:rStyle w:val="FontStyle93"/>
              </w:rPr>
            </w:pPr>
            <w:r>
              <w:rPr>
                <w:rStyle w:val="FontStyle93"/>
              </w:rPr>
              <w:t>Периодичность вывоза ТБО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69" w:lineRule="exact"/>
              <w:ind w:left="34" w:hanging="34"/>
              <w:rPr>
                <w:rStyle w:val="FontStyle93"/>
              </w:rPr>
            </w:pPr>
            <w:r>
              <w:rPr>
                <w:rStyle w:val="FontStyle93"/>
              </w:rPr>
              <w:t xml:space="preserve">Время </w:t>
            </w:r>
            <w:proofErr w:type="spellStart"/>
            <w:r>
              <w:rPr>
                <w:rStyle w:val="FontStyle93"/>
              </w:rPr>
              <w:t>вывоза</w:t>
            </w:r>
            <w:proofErr w:type="gramStart"/>
            <w:r>
              <w:rPr>
                <w:rStyle w:val="FontStyle93"/>
              </w:rPr>
              <w:t>,ч</w:t>
            </w:r>
            <w:proofErr w:type="spellEnd"/>
            <w:proofErr w:type="gramEnd"/>
          </w:p>
        </w:tc>
      </w:tr>
      <w:tr w:rsidR="0001771F" w:rsidTr="001E3B5D"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proofErr w:type="spellStart"/>
            <w:r>
              <w:rPr>
                <w:rStyle w:val="FontStyle93"/>
              </w:rPr>
              <w:t>Звездова</w:t>
            </w:r>
            <w:proofErr w:type="spellEnd"/>
            <w:r>
              <w:rPr>
                <w:rStyle w:val="FontStyle93"/>
              </w:rPr>
              <w:t xml:space="preserve">, д. 132, </w:t>
            </w:r>
          </w:p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корпус 1, корпус 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proofErr w:type="spellStart"/>
            <w:r>
              <w:rPr>
                <w:rStyle w:val="FontStyle93"/>
              </w:rPr>
              <w:t>Звездова</w:t>
            </w:r>
            <w:proofErr w:type="spellEnd"/>
            <w:r>
              <w:rPr>
                <w:rStyle w:val="FontStyle93"/>
              </w:rPr>
              <w:t xml:space="preserve">, д. 132, </w:t>
            </w:r>
          </w:p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корпус 1, корпус 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ind w:left="29" w:hanging="29"/>
              <w:rPr>
                <w:rStyle w:val="FontStyle93"/>
              </w:rPr>
            </w:pPr>
            <w:r>
              <w:rPr>
                <w:rStyle w:val="FontStyle93"/>
              </w:rPr>
              <w:t>7.00-9.00</w:t>
            </w:r>
          </w:p>
        </w:tc>
      </w:tr>
      <w:tr w:rsidR="0001771F" w:rsidTr="001E3B5D"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Иркутская, 1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Иркутская, 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ind w:left="29" w:hanging="29"/>
              <w:rPr>
                <w:rStyle w:val="FontStyle93"/>
              </w:rPr>
            </w:pPr>
            <w:r>
              <w:rPr>
                <w:rStyle w:val="FontStyle93"/>
              </w:rPr>
              <w:t>7.00-9.00</w:t>
            </w:r>
          </w:p>
        </w:tc>
      </w:tr>
      <w:tr w:rsidR="0001771F" w:rsidTr="001E3B5D"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ind w:left="5" w:hanging="5"/>
              <w:rPr>
                <w:rStyle w:val="FontStyle93"/>
              </w:rPr>
            </w:pPr>
            <w:proofErr w:type="spellStart"/>
            <w:r>
              <w:rPr>
                <w:rStyle w:val="FontStyle93"/>
              </w:rPr>
              <w:t>Звездова</w:t>
            </w:r>
            <w:proofErr w:type="spellEnd"/>
            <w:r>
              <w:rPr>
                <w:rStyle w:val="FontStyle93"/>
              </w:rPr>
              <w:t>, д. 62, корп. 4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Default="0001771F" w:rsidP="001E3B5D">
            <w:pPr>
              <w:pStyle w:val="Style56"/>
              <w:widowControl/>
              <w:spacing w:line="307" w:lineRule="exact"/>
              <w:ind w:left="5" w:hanging="5"/>
              <w:rPr>
                <w:rStyle w:val="FontStyle93"/>
              </w:rPr>
            </w:pPr>
            <w:proofErr w:type="spellStart"/>
            <w:r>
              <w:rPr>
                <w:rStyle w:val="FontStyle93"/>
              </w:rPr>
              <w:t>Звездова</w:t>
            </w:r>
            <w:proofErr w:type="spellEnd"/>
            <w:r>
              <w:rPr>
                <w:rStyle w:val="FontStyle93"/>
              </w:rPr>
              <w:t>, д. 62, корп. 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ind w:left="29" w:hanging="29"/>
              <w:rPr>
                <w:rStyle w:val="FontStyle93"/>
              </w:rPr>
            </w:pPr>
            <w:r>
              <w:rPr>
                <w:rStyle w:val="FontStyle93"/>
              </w:rPr>
              <w:t>7.00-9.00</w:t>
            </w:r>
          </w:p>
        </w:tc>
      </w:tr>
      <w:tr w:rsidR="0001771F" w:rsidTr="001E3B5D"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proofErr w:type="gramStart"/>
            <w:r>
              <w:rPr>
                <w:rStyle w:val="FontStyle93"/>
              </w:rPr>
              <w:t>Омская</w:t>
            </w:r>
            <w:proofErr w:type="gramEnd"/>
            <w:r>
              <w:rPr>
                <w:rStyle w:val="FontStyle93"/>
              </w:rPr>
              <w:t>, д. 77, корпус 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proofErr w:type="gramStart"/>
            <w:r>
              <w:rPr>
                <w:rStyle w:val="FontStyle93"/>
              </w:rPr>
              <w:t>Омская</w:t>
            </w:r>
            <w:proofErr w:type="gramEnd"/>
            <w:r>
              <w:rPr>
                <w:rStyle w:val="FontStyle93"/>
              </w:rPr>
              <w:t>, д. 77, корпус 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ind w:left="29" w:hanging="29"/>
              <w:rPr>
                <w:rStyle w:val="FontStyle93"/>
              </w:rPr>
            </w:pPr>
            <w:r>
              <w:rPr>
                <w:rStyle w:val="FontStyle93"/>
              </w:rPr>
              <w:t>7.00-9.00</w:t>
            </w:r>
          </w:p>
        </w:tc>
      </w:tr>
      <w:tr w:rsidR="0001771F" w:rsidTr="001E3B5D"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10 лет Октября, д. 43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10 лет Октября, д. 43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ind w:left="29" w:hanging="29"/>
              <w:rPr>
                <w:rStyle w:val="FontStyle93"/>
              </w:rPr>
            </w:pPr>
            <w:r>
              <w:rPr>
                <w:rStyle w:val="FontStyle93"/>
              </w:rPr>
              <w:t>7.00-9.00</w:t>
            </w:r>
          </w:p>
        </w:tc>
      </w:tr>
      <w:tr w:rsidR="0001771F" w:rsidTr="001E3B5D"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10 лет Октября, д. 43, корп. 1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10 лет Октября, д. 43, корп. 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ind w:left="29" w:hanging="29"/>
              <w:rPr>
                <w:rStyle w:val="FontStyle93"/>
              </w:rPr>
            </w:pPr>
            <w:r>
              <w:rPr>
                <w:rStyle w:val="FontStyle93"/>
              </w:rPr>
              <w:t>7.00-9.00</w:t>
            </w:r>
          </w:p>
        </w:tc>
      </w:tr>
      <w:tr w:rsidR="0001771F" w:rsidTr="001E3B5D"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ind w:left="5" w:hanging="5"/>
              <w:rPr>
                <w:rStyle w:val="FontStyle93"/>
              </w:rPr>
            </w:pPr>
            <w:r>
              <w:rPr>
                <w:rStyle w:val="FontStyle93"/>
              </w:rPr>
              <w:t>Масленникова, д. 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Масленникова, д. 82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1E3B5D">
            <w:pPr>
              <w:pStyle w:val="Style56"/>
              <w:widowControl/>
              <w:ind w:left="29" w:hanging="29"/>
              <w:rPr>
                <w:rStyle w:val="FontStyle93"/>
              </w:rPr>
            </w:pPr>
            <w:r>
              <w:rPr>
                <w:rStyle w:val="FontStyle93"/>
              </w:rPr>
              <w:t>7.00-9.00</w:t>
            </w:r>
          </w:p>
        </w:tc>
      </w:tr>
    </w:tbl>
    <w:p w:rsidR="0001771F" w:rsidRDefault="0001771F" w:rsidP="0001771F">
      <w:pPr>
        <w:pStyle w:val="Style30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20"/>
        <w:widowControl/>
        <w:spacing w:before="10" w:after="5534" w:line="269" w:lineRule="exact"/>
        <w:ind w:firstLine="0"/>
        <w:rPr>
          <w:rStyle w:val="FontStyle93"/>
        </w:rPr>
        <w:sectPr w:rsidR="0001771F">
          <w:footerReference w:type="even" r:id="rId25"/>
          <w:footerReference w:type="default" r:id="rId26"/>
          <w:type w:val="continuous"/>
          <w:pgSz w:w="11905" w:h="16837"/>
          <w:pgMar w:top="612" w:right="1107" w:bottom="402" w:left="1131" w:header="720" w:footer="720" w:gutter="0"/>
          <w:cols w:space="60"/>
          <w:noEndnote/>
        </w:sectPr>
      </w:pPr>
    </w:p>
    <w:p w:rsidR="0001771F" w:rsidRDefault="0001771F" w:rsidP="0001771F">
      <w:pPr>
        <w:widowControl/>
        <w:spacing w:before="260" w:line="240" w:lineRule="exact"/>
        <w:rPr>
          <w:sz w:val="20"/>
          <w:szCs w:val="20"/>
        </w:rPr>
      </w:pPr>
    </w:p>
    <w:p w:rsidR="0001771F" w:rsidRDefault="0001771F" w:rsidP="0001771F">
      <w:pPr>
        <w:pStyle w:val="Style18"/>
        <w:widowControl/>
        <w:spacing w:before="19" w:line="274" w:lineRule="exact"/>
        <w:ind w:left="274"/>
        <w:rPr>
          <w:rStyle w:val="FontStyle93"/>
        </w:rPr>
      </w:pPr>
      <w:r>
        <w:rPr>
          <w:rStyle w:val="FontStyle93"/>
        </w:rPr>
        <w:t>Аварийный, непредвиденный ремонт выполняется управляющей организацией по мере выявления недостатков.</w:t>
      </w:r>
    </w:p>
    <w:p w:rsidR="0001771F" w:rsidRDefault="0001771F" w:rsidP="0001771F">
      <w:pPr>
        <w:pStyle w:val="Style19"/>
        <w:widowControl/>
        <w:spacing w:line="240" w:lineRule="exact"/>
        <w:ind w:left="288"/>
        <w:rPr>
          <w:sz w:val="20"/>
          <w:szCs w:val="20"/>
        </w:rPr>
      </w:pPr>
    </w:p>
    <w:p w:rsidR="0001771F" w:rsidRDefault="0001771F" w:rsidP="0001771F">
      <w:pPr>
        <w:pStyle w:val="Style19"/>
        <w:widowControl/>
        <w:spacing w:line="240" w:lineRule="exact"/>
        <w:ind w:left="288"/>
        <w:rPr>
          <w:sz w:val="20"/>
          <w:szCs w:val="20"/>
        </w:rPr>
      </w:pPr>
    </w:p>
    <w:p w:rsidR="0001771F" w:rsidRPr="003E5740" w:rsidRDefault="0001771F" w:rsidP="0001771F">
      <w:pPr>
        <w:pStyle w:val="Style19"/>
        <w:widowControl/>
        <w:spacing w:before="115"/>
        <w:ind w:left="288"/>
        <w:rPr>
          <w:rStyle w:val="FontStyle80"/>
          <w:i w:val="0"/>
        </w:rPr>
      </w:pPr>
      <w:r w:rsidRPr="003E5740">
        <w:rPr>
          <w:rStyle w:val="FontStyle80"/>
          <w:i w:val="0"/>
        </w:rPr>
        <w:t>9. Заключение.</w:t>
      </w:r>
    </w:p>
    <w:p w:rsidR="0001771F" w:rsidRDefault="0001771F" w:rsidP="0001771F">
      <w:pPr>
        <w:pStyle w:val="Style53"/>
        <w:widowControl/>
        <w:spacing w:line="240" w:lineRule="exact"/>
        <w:ind w:left="480"/>
        <w:rPr>
          <w:sz w:val="20"/>
          <w:szCs w:val="20"/>
        </w:rPr>
      </w:pPr>
    </w:p>
    <w:p w:rsidR="0001771F" w:rsidRDefault="0001771F" w:rsidP="0001771F">
      <w:r w:rsidRPr="003E5740">
        <w:rPr>
          <w:rStyle w:val="FontStyle94"/>
          <w:b w:val="0"/>
        </w:rPr>
        <w:t>Услуги по содержанию и ремонту общего имущества многоквартирных домов в 2012- первом полугодии 2013 г. произведены в полном объеме, в соответствии с Договорами управления, Правилами и нормами технической эксплуатации жилищного фонда, Правилами содержания общего имущества в многоквартирном доме. Случаев снижения оплаты за нарушения качества услуг по содержанию и ремонту и (или) за превышение установленной п</w:t>
      </w:r>
      <w:r>
        <w:rPr>
          <w:rStyle w:val="FontStyle94"/>
          <w:b w:val="0"/>
        </w:rPr>
        <w:t xml:space="preserve">родолжительности перерывов в их </w:t>
      </w:r>
      <w:r w:rsidRPr="003E5740">
        <w:rPr>
          <w:rStyle w:val="FontStyle94"/>
          <w:b w:val="0"/>
        </w:rPr>
        <w:t>оказании отсутствуют</w:t>
      </w:r>
      <w:r>
        <w:rPr>
          <w:rStyle w:val="FontStyle94"/>
          <w:b w:val="0"/>
        </w:rPr>
        <w:t>.</w:t>
      </w:r>
    </w:p>
    <w:p w:rsidR="00FF71E4" w:rsidRPr="00FF71E4" w:rsidRDefault="00FF71E4" w:rsidP="00FF71E4">
      <w:pPr>
        <w:pStyle w:val="Style17"/>
        <w:widowControl/>
        <w:tabs>
          <w:tab w:val="left" w:pos="869"/>
        </w:tabs>
        <w:spacing w:line="274" w:lineRule="exact"/>
        <w:jc w:val="left"/>
        <w:rPr>
          <w:sz w:val="22"/>
          <w:szCs w:val="22"/>
        </w:rPr>
      </w:pPr>
    </w:p>
    <w:sectPr w:rsidR="00FF71E4" w:rsidRPr="00FF71E4" w:rsidSect="001959E6">
      <w:footerReference w:type="even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42" w:rsidRDefault="00E42342" w:rsidP="00E83DE5">
      <w:r>
        <w:separator/>
      </w:r>
    </w:p>
  </w:endnote>
  <w:endnote w:type="continuationSeparator" w:id="0">
    <w:p w:rsidR="00E42342" w:rsidRDefault="00E42342" w:rsidP="00E8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pStyle w:val="Style14"/>
      <w:widowControl/>
      <w:ind w:left="369" w:right="-34"/>
      <w:jc w:val="right"/>
      <w:rPr>
        <w:rStyle w:val="FontStyle94"/>
      </w:rPr>
    </w:pPr>
    <w:r>
      <w:rPr>
        <w:rStyle w:val="FontStyle94"/>
      </w:rPr>
      <w:fldChar w:fldCharType="begin"/>
    </w:r>
    <w:r>
      <w:rPr>
        <w:rStyle w:val="FontStyle94"/>
      </w:rPr>
      <w:instrText>PAGE</w:instrText>
    </w:r>
    <w:r>
      <w:rPr>
        <w:rStyle w:val="FontStyle94"/>
      </w:rPr>
      <w:fldChar w:fldCharType="separate"/>
    </w:r>
    <w:r>
      <w:rPr>
        <w:rStyle w:val="FontStyle94"/>
      </w:rPr>
      <w:t>2</w:t>
    </w:r>
    <w:r>
      <w:rPr>
        <w:rStyle w:val="FontStyle9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pStyle w:val="Style14"/>
      <w:widowControl/>
      <w:ind w:right="5"/>
      <w:jc w:val="right"/>
      <w:rPr>
        <w:rStyle w:val="FontStyle94"/>
      </w:rPr>
    </w:pPr>
    <w:r>
      <w:rPr>
        <w:rStyle w:val="FontStyle94"/>
      </w:rPr>
      <w:fldChar w:fldCharType="begin"/>
    </w:r>
    <w:r>
      <w:rPr>
        <w:rStyle w:val="FontStyle94"/>
      </w:rPr>
      <w:instrText>PAGE</w:instrText>
    </w:r>
    <w:r>
      <w:rPr>
        <w:rStyle w:val="FontStyle94"/>
      </w:rPr>
      <w:fldChar w:fldCharType="separate"/>
    </w:r>
    <w:r>
      <w:rPr>
        <w:rStyle w:val="FontStyle94"/>
        <w:noProof/>
      </w:rPr>
      <w:t>4</w:t>
    </w:r>
    <w:r>
      <w:rPr>
        <w:rStyle w:val="FontStyle9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widowControl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pStyle w:val="Style26"/>
      <w:widowControl/>
      <w:ind w:left="350" w:right="-306"/>
      <w:jc w:val="right"/>
      <w:rPr>
        <w:rStyle w:val="FontStyle93"/>
      </w:rPr>
    </w:pPr>
    <w:r>
      <w:rPr>
        <w:rStyle w:val="FontStyle93"/>
      </w:rPr>
      <w:fldChar w:fldCharType="begin"/>
    </w:r>
    <w:r>
      <w:rPr>
        <w:rStyle w:val="FontStyle93"/>
      </w:rPr>
      <w:instrText>PAGE</w:instrText>
    </w:r>
    <w:r>
      <w:rPr>
        <w:rStyle w:val="FontStyle93"/>
      </w:rPr>
      <w:fldChar w:fldCharType="separate"/>
    </w:r>
    <w:r w:rsidR="00E065B0">
      <w:rPr>
        <w:rStyle w:val="FontStyle93"/>
        <w:noProof/>
      </w:rPr>
      <w:t>12</w:t>
    </w:r>
    <w:r>
      <w:rPr>
        <w:rStyle w:val="FontStyle93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widowControl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16829"/>
      <w:docPartObj>
        <w:docPartGallery w:val="Page Numbers (Bottom of Page)"/>
        <w:docPartUnique/>
      </w:docPartObj>
    </w:sdtPr>
    <w:sdtEndPr/>
    <w:sdtContent>
      <w:p w:rsidR="0001771F" w:rsidRDefault="00E4234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5B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1771F" w:rsidRDefault="0001771F">
    <w:pPr>
      <w:pStyle w:val="Style18"/>
      <w:widowControl/>
      <w:ind w:right="480"/>
      <w:jc w:val="right"/>
      <w:rPr>
        <w:rStyle w:val="FontStyle93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widowControl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16830"/>
      <w:docPartObj>
        <w:docPartGallery w:val="Page Numbers (Bottom of Page)"/>
        <w:docPartUnique/>
      </w:docPartObj>
    </w:sdtPr>
    <w:sdtEndPr/>
    <w:sdtContent>
      <w:p w:rsidR="0001771F" w:rsidRDefault="00E4234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5B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1771F" w:rsidRDefault="0001771F">
    <w:pPr>
      <w:widowControl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widowControl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pStyle w:val="Style18"/>
      <w:widowControl/>
      <w:ind w:left="251" w:right="-23"/>
      <w:jc w:val="right"/>
      <w:rPr>
        <w:rStyle w:val="FontStyle93"/>
      </w:rPr>
    </w:pPr>
    <w:r>
      <w:rPr>
        <w:rStyle w:val="FontStyle93"/>
      </w:rPr>
      <w:fldChar w:fldCharType="begin"/>
    </w:r>
    <w:r>
      <w:rPr>
        <w:rStyle w:val="FontStyle93"/>
      </w:rPr>
      <w:instrText>PAGE</w:instrText>
    </w:r>
    <w:r>
      <w:rPr>
        <w:rStyle w:val="FontStyle93"/>
      </w:rPr>
      <w:fldChar w:fldCharType="separate"/>
    </w:r>
    <w:r w:rsidR="00E065B0">
      <w:rPr>
        <w:rStyle w:val="FontStyle93"/>
        <w:noProof/>
      </w:rPr>
      <w:t>34</w:t>
    </w:r>
    <w:r>
      <w:rPr>
        <w:rStyle w:val="FontStyle93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B4" w:rsidRDefault="00CE29B4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pStyle w:val="Style14"/>
      <w:widowControl/>
      <w:ind w:left="369" w:right="-34"/>
      <w:jc w:val="right"/>
      <w:rPr>
        <w:rStyle w:val="FontStyle94"/>
      </w:rPr>
    </w:pPr>
    <w:r>
      <w:rPr>
        <w:rStyle w:val="FontStyle94"/>
      </w:rPr>
      <w:fldChar w:fldCharType="begin"/>
    </w:r>
    <w:r>
      <w:rPr>
        <w:rStyle w:val="FontStyle94"/>
      </w:rPr>
      <w:instrText>PAGE</w:instrText>
    </w:r>
    <w:r>
      <w:rPr>
        <w:rStyle w:val="FontStyle94"/>
      </w:rPr>
      <w:fldChar w:fldCharType="separate"/>
    </w:r>
    <w:r>
      <w:rPr>
        <w:rStyle w:val="FontStyle94"/>
      </w:rPr>
      <w:t>2</w:t>
    </w:r>
    <w:r>
      <w:rPr>
        <w:rStyle w:val="FontStyle94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B4" w:rsidRDefault="00CE29B4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pStyle w:val="Style14"/>
      <w:widowControl/>
      <w:ind w:left="369" w:right="-34"/>
      <w:jc w:val="right"/>
      <w:rPr>
        <w:rStyle w:val="FontStyle94"/>
      </w:rPr>
    </w:pPr>
    <w:r>
      <w:rPr>
        <w:rStyle w:val="FontStyle94"/>
      </w:rPr>
      <w:fldChar w:fldCharType="begin"/>
    </w:r>
    <w:r>
      <w:rPr>
        <w:rStyle w:val="FontStyle94"/>
      </w:rPr>
      <w:instrText>PAGE</w:instrText>
    </w:r>
    <w:r>
      <w:rPr>
        <w:rStyle w:val="FontStyle94"/>
      </w:rPr>
      <w:fldChar w:fldCharType="separate"/>
    </w:r>
    <w:r>
      <w:rPr>
        <w:rStyle w:val="FontStyle94"/>
        <w:noProof/>
      </w:rPr>
      <w:t>2</w:t>
    </w:r>
    <w:r>
      <w:rPr>
        <w:rStyle w:val="FontStyle9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pStyle w:val="Style14"/>
      <w:widowControl/>
      <w:ind w:left="369" w:right="-34"/>
      <w:jc w:val="right"/>
      <w:rPr>
        <w:rStyle w:val="FontStyle94"/>
      </w:rPr>
    </w:pPr>
    <w:r>
      <w:rPr>
        <w:rStyle w:val="FontStyle94"/>
      </w:rPr>
      <w:fldChar w:fldCharType="begin"/>
    </w:r>
    <w:r>
      <w:rPr>
        <w:rStyle w:val="FontStyle94"/>
      </w:rPr>
      <w:instrText>PAGE</w:instrText>
    </w:r>
    <w:r>
      <w:rPr>
        <w:rStyle w:val="FontStyle94"/>
      </w:rPr>
      <w:fldChar w:fldCharType="separate"/>
    </w:r>
    <w:r w:rsidR="00E065B0">
      <w:rPr>
        <w:rStyle w:val="FontStyle94"/>
        <w:noProof/>
      </w:rPr>
      <w:t>2</w:t>
    </w:r>
    <w:r>
      <w:rPr>
        <w:rStyle w:val="FontStyle9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widowControl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pStyle w:val="Style22"/>
      <w:widowControl/>
      <w:ind w:left="-9" w:right="-9"/>
      <w:jc w:val="right"/>
      <w:rPr>
        <w:rStyle w:val="FontStyle88"/>
      </w:rPr>
    </w:pPr>
    <w:r>
      <w:rPr>
        <w:rStyle w:val="FontStyle88"/>
      </w:rPr>
      <w:fldChar w:fldCharType="begin"/>
    </w:r>
    <w:r>
      <w:rPr>
        <w:rStyle w:val="FontStyle88"/>
      </w:rPr>
      <w:instrText>PAGE</w:instrText>
    </w:r>
    <w:r>
      <w:rPr>
        <w:rStyle w:val="FontStyle88"/>
      </w:rPr>
      <w:fldChar w:fldCharType="separate"/>
    </w:r>
    <w:r w:rsidR="00E065B0">
      <w:rPr>
        <w:rStyle w:val="FontStyle88"/>
        <w:noProof/>
      </w:rPr>
      <w:t>3</w:t>
    </w:r>
    <w:r>
      <w:rPr>
        <w:rStyle w:val="FontStyle8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1F" w:rsidRDefault="0001771F">
    <w:pPr>
      <w:pStyle w:val="Style14"/>
      <w:widowControl/>
      <w:ind w:right="5"/>
      <w:jc w:val="right"/>
      <w:rPr>
        <w:rStyle w:val="FontStyle94"/>
      </w:rPr>
    </w:pPr>
    <w:r>
      <w:rPr>
        <w:rStyle w:val="FontStyle94"/>
      </w:rPr>
      <w:fldChar w:fldCharType="begin"/>
    </w:r>
    <w:r>
      <w:rPr>
        <w:rStyle w:val="FontStyle94"/>
      </w:rPr>
      <w:instrText>PAGE</w:instrText>
    </w:r>
    <w:r>
      <w:rPr>
        <w:rStyle w:val="FontStyle94"/>
      </w:rPr>
      <w:fldChar w:fldCharType="separate"/>
    </w:r>
    <w:r>
      <w:rPr>
        <w:rStyle w:val="FontStyle94"/>
      </w:rPr>
      <w:t>6</w:t>
    </w:r>
    <w:r>
      <w:rPr>
        <w:rStyle w:val="FontStyle9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42" w:rsidRDefault="00E42342" w:rsidP="00E83DE5">
      <w:r>
        <w:separator/>
      </w:r>
    </w:p>
  </w:footnote>
  <w:footnote w:type="continuationSeparator" w:id="0">
    <w:p w:rsidR="00E42342" w:rsidRDefault="00E42342" w:rsidP="00E8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302"/>
    <w:multiLevelType w:val="singleLevel"/>
    <w:tmpl w:val="830006E8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05943475"/>
    <w:multiLevelType w:val="singleLevel"/>
    <w:tmpl w:val="60BEBE2E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C640E8F"/>
    <w:multiLevelType w:val="hybridMultilevel"/>
    <w:tmpl w:val="CAB6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00917"/>
    <w:multiLevelType w:val="singleLevel"/>
    <w:tmpl w:val="D826AFA8"/>
    <w:lvl w:ilvl="0">
      <w:start w:val="10"/>
      <w:numFmt w:val="decimal"/>
      <w:lvlText w:val="6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>
    <w:nsid w:val="0CC35587"/>
    <w:multiLevelType w:val="singleLevel"/>
    <w:tmpl w:val="A6FA6DA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3555785"/>
    <w:multiLevelType w:val="singleLevel"/>
    <w:tmpl w:val="134A64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13F96143"/>
    <w:multiLevelType w:val="singleLevel"/>
    <w:tmpl w:val="134A64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6777D7D"/>
    <w:multiLevelType w:val="singleLevel"/>
    <w:tmpl w:val="CCB619BA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1D8F3ED2"/>
    <w:multiLevelType w:val="singleLevel"/>
    <w:tmpl w:val="6C4E5BB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1E4C0061"/>
    <w:multiLevelType w:val="singleLevel"/>
    <w:tmpl w:val="830006E8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26CC112B"/>
    <w:multiLevelType w:val="singleLevel"/>
    <w:tmpl w:val="9FFC244A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2BD12A3D"/>
    <w:multiLevelType w:val="singleLevel"/>
    <w:tmpl w:val="4220105E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2DF968AA"/>
    <w:multiLevelType w:val="singleLevel"/>
    <w:tmpl w:val="134A64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2FFB76C4"/>
    <w:multiLevelType w:val="singleLevel"/>
    <w:tmpl w:val="18EC81D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322168EF"/>
    <w:multiLevelType w:val="singleLevel"/>
    <w:tmpl w:val="A8FC7EDA"/>
    <w:lvl w:ilvl="0">
      <w:start w:val="1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5">
    <w:nsid w:val="3276223E"/>
    <w:multiLevelType w:val="singleLevel"/>
    <w:tmpl w:val="DF7C1A44"/>
    <w:lvl w:ilvl="0">
      <w:start w:val="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352A3C53"/>
    <w:multiLevelType w:val="singleLevel"/>
    <w:tmpl w:val="E432089C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365812F6"/>
    <w:multiLevelType w:val="singleLevel"/>
    <w:tmpl w:val="D7963CDA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36A8068F"/>
    <w:multiLevelType w:val="singleLevel"/>
    <w:tmpl w:val="75247490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39A4115F"/>
    <w:multiLevelType w:val="singleLevel"/>
    <w:tmpl w:val="6712A36E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3AB0284F"/>
    <w:multiLevelType w:val="singleLevel"/>
    <w:tmpl w:val="60BEBE2E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3BE86BD8"/>
    <w:multiLevelType w:val="singleLevel"/>
    <w:tmpl w:val="384AFF2C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3E4D3E02"/>
    <w:multiLevelType w:val="singleLevel"/>
    <w:tmpl w:val="03CE5D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407D4B4D"/>
    <w:multiLevelType w:val="singleLevel"/>
    <w:tmpl w:val="FD788A3A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>
    <w:nsid w:val="45E108EC"/>
    <w:multiLevelType w:val="singleLevel"/>
    <w:tmpl w:val="FD788A3A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5">
    <w:nsid w:val="465205BC"/>
    <w:multiLevelType w:val="singleLevel"/>
    <w:tmpl w:val="134A64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47292F69"/>
    <w:multiLevelType w:val="singleLevel"/>
    <w:tmpl w:val="1E143B1E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4AB556E2"/>
    <w:multiLevelType w:val="singleLevel"/>
    <w:tmpl w:val="134A64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8">
    <w:nsid w:val="527C1F98"/>
    <w:multiLevelType w:val="singleLevel"/>
    <w:tmpl w:val="134A64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53C336FC"/>
    <w:multiLevelType w:val="singleLevel"/>
    <w:tmpl w:val="6C685C4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>
    <w:nsid w:val="556416E2"/>
    <w:multiLevelType w:val="singleLevel"/>
    <w:tmpl w:val="0F4E68A2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1">
    <w:nsid w:val="57331230"/>
    <w:multiLevelType w:val="singleLevel"/>
    <w:tmpl w:val="03CE5D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>
    <w:nsid w:val="588C3C45"/>
    <w:multiLevelType w:val="singleLevel"/>
    <w:tmpl w:val="B2DC1CCE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>
    <w:nsid w:val="58946C83"/>
    <w:multiLevelType w:val="singleLevel"/>
    <w:tmpl w:val="FD788A3A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4">
    <w:nsid w:val="5C102618"/>
    <w:multiLevelType w:val="singleLevel"/>
    <w:tmpl w:val="337A5060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5">
    <w:nsid w:val="5D426817"/>
    <w:multiLevelType w:val="singleLevel"/>
    <w:tmpl w:val="03CE5D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>
    <w:nsid w:val="6606316E"/>
    <w:multiLevelType w:val="singleLevel"/>
    <w:tmpl w:val="18EC81D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7">
    <w:nsid w:val="67637DDA"/>
    <w:multiLevelType w:val="singleLevel"/>
    <w:tmpl w:val="18EC81D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68222841"/>
    <w:multiLevelType w:val="singleLevel"/>
    <w:tmpl w:val="337A5060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9">
    <w:nsid w:val="699674B4"/>
    <w:multiLevelType w:val="singleLevel"/>
    <w:tmpl w:val="F72AC27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0">
    <w:nsid w:val="6D384B56"/>
    <w:multiLevelType w:val="singleLevel"/>
    <w:tmpl w:val="4220105E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1">
    <w:nsid w:val="74E011E3"/>
    <w:multiLevelType w:val="singleLevel"/>
    <w:tmpl w:val="D7963CDA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2">
    <w:nsid w:val="7C2441A1"/>
    <w:multiLevelType w:val="singleLevel"/>
    <w:tmpl w:val="4220105E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3">
    <w:nsid w:val="7DCA0B89"/>
    <w:multiLevelType w:val="singleLevel"/>
    <w:tmpl w:val="134A64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3"/>
  </w:num>
  <w:num w:numId="5">
    <w:abstractNumId w:val="18"/>
  </w:num>
  <w:num w:numId="6">
    <w:abstractNumId w:val="7"/>
  </w:num>
  <w:num w:numId="7">
    <w:abstractNumId w:val="8"/>
  </w:num>
  <w:num w:numId="8">
    <w:abstractNumId w:val="36"/>
  </w:num>
  <w:num w:numId="9">
    <w:abstractNumId w:val="24"/>
  </w:num>
  <w:num w:numId="10">
    <w:abstractNumId w:val="11"/>
  </w:num>
  <w:num w:numId="11">
    <w:abstractNumId w:val="13"/>
  </w:num>
  <w:num w:numId="12">
    <w:abstractNumId w:val="23"/>
  </w:num>
  <w:num w:numId="13">
    <w:abstractNumId w:val="42"/>
  </w:num>
  <w:num w:numId="14">
    <w:abstractNumId w:val="27"/>
  </w:num>
  <w:num w:numId="15">
    <w:abstractNumId w:val="34"/>
  </w:num>
  <w:num w:numId="16">
    <w:abstractNumId w:val="41"/>
  </w:num>
  <w:num w:numId="17">
    <w:abstractNumId w:val="43"/>
  </w:num>
  <w:num w:numId="18">
    <w:abstractNumId w:val="0"/>
  </w:num>
  <w:num w:numId="19">
    <w:abstractNumId w:val="10"/>
  </w:num>
  <w:num w:numId="20">
    <w:abstractNumId w:val="25"/>
  </w:num>
  <w:num w:numId="21">
    <w:abstractNumId w:val="38"/>
  </w:num>
  <w:num w:numId="22">
    <w:abstractNumId w:val="17"/>
  </w:num>
  <w:num w:numId="23">
    <w:abstractNumId w:val="12"/>
  </w:num>
  <w:num w:numId="24">
    <w:abstractNumId w:val="9"/>
  </w:num>
  <w:num w:numId="25">
    <w:abstractNumId w:val="37"/>
  </w:num>
  <w:num w:numId="26">
    <w:abstractNumId w:val="33"/>
  </w:num>
  <w:num w:numId="27">
    <w:abstractNumId w:val="40"/>
  </w:num>
  <w:num w:numId="28">
    <w:abstractNumId w:val="5"/>
  </w:num>
  <w:num w:numId="29">
    <w:abstractNumId w:val="30"/>
  </w:num>
  <w:num w:numId="30">
    <w:abstractNumId w:val="15"/>
  </w:num>
  <w:num w:numId="31">
    <w:abstractNumId w:val="29"/>
  </w:num>
  <w:num w:numId="32">
    <w:abstractNumId w:val="35"/>
  </w:num>
  <w:num w:numId="33">
    <w:abstractNumId w:val="2"/>
  </w:num>
  <w:num w:numId="34">
    <w:abstractNumId w:val="22"/>
  </w:num>
  <w:num w:numId="35">
    <w:abstractNumId w:val="31"/>
  </w:num>
  <w:num w:numId="36">
    <w:abstractNumId w:val="16"/>
  </w:num>
  <w:num w:numId="37">
    <w:abstractNumId w:val="16"/>
    <w:lvlOverride w:ilvl="0">
      <w:lvl w:ilvl="0">
        <w:start w:val="5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6"/>
    <w:lvlOverride w:ilvl="0">
      <w:lvl w:ilvl="0">
        <w:start w:val="7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8"/>
  </w:num>
  <w:num w:numId="40">
    <w:abstractNumId w:val="4"/>
  </w:num>
  <w:num w:numId="41">
    <w:abstractNumId w:val="32"/>
  </w:num>
  <w:num w:numId="42">
    <w:abstractNumId w:val="19"/>
  </w:num>
  <w:num w:numId="43">
    <w:abstractNumId w:val="26"/>
  </w:num>
  <w:num w:numId="44">
    <w:abstractNumId w:val="20"/>
  </w:num>
  <w:num w:numId="45">
    <w:abstractNumId w:val="21"/>
  </w:num>
  <w:num w:numId="46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1E4"/>
    <w:rsid w:val="0001771F"/>
    <w:rsid w:val="00095378"/>
    <w:rsid w:val="000C575F"/>
    <w:rsid w:val="00141C03"/>
    <w:rsid w:val="00167E67"/>
    <w:rsid w:val="0019108A"/>
    <w:rsid w:val="001959E6"/>
    <w:rsid w:val="001A7D34"/>
    <w:rsid w:val="00203FFF"/>
    <w:rsid w:val="00265AFB"/>
    <w:rsid w:val="00266B18"/>
    <w:rsid w:val="002D6E66"/>
    <w:rsid w:val="003159ED"/>
    <w:rsid w:val="003511D7"/>
    <w:rsid w:val="00390DAB"/>
    <w:rsid w:val="003E2CBE"/>
    <w:rsid w:val="004007A4"/>
    <w:rsid w:val="00421B60"/>
    <w:rsid w:val="004A1EAC"/>
    <w:rsid w:val="004A2603"/>
    <w:rsid w:val="0051561D"/>
    <w:rsid w:val="005461F4"/>
    <w:rsid w:val="00576F7E"/>
    <w:rsid w:val="005964ED"/>
    <w:rsid w:val="005E7E80"/>
    <w:rsid w:val="00700C0E"/>
    <w:rsid w:val="007F293A"/>
    <w:rsid w:val="008F2E2E"/>
    <w:rsid w:val="0094605A"/>
    <w:rsid w:val="009C4815"/>
    <w:rsid w:val="00A10382"/>
    <w:rsid w:val="00A94F55"/>
    <w:rsid w:val="00AD5D90"/>
    <w:rsid w:val="00B351A9"/>
    <w:rsid w:val="00B57F09"/>
    <w:rsid w:val="00BD344C"/>
    <w:rsid w:val="00C37C31"/>
    <w:rsid w:val="00C658C0"/>
    <w:rsid w:val="00C707D5"/>
    <w:rsid w:val="00CB0949"/>
    <w:rsid w:val="00CE29B4"/>
    <w:rsid w:val="00D15446"/>
    <w:rsid w:val="00D34C00"/>
    <w:rsid w:val="00D7055F"/>
    <w:rsid w:val="00E065B0"/>
    <w:rsid w:val="00E140DA"/>
    <w:rsid w:val="00E42342"/>
    <w:rsid w:val="00E82933"/>
    <w:rsid w:val="00E83DE5"/>
    <w:rsid w:val="00F12859"/>
    <w:rsid w:val="00F5482D"/>
    <w:rsid w:val="00FD2FC0"/>
    <w:rsid w:val="00FF4DAA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71E4"/>
  </w:style>
  <w:style w:type="paragraph" w:customStyle="1" w:styleId="Style2">
    <w:name w:val="Style2"/>
    <w:basedOn w:val="a"/>
    <w:uiPriority w:val="99"/>
    <w:rsid w:val="00FF71E4"/>
    <w:pPr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FF71E4"/>
  </w:style>
  <w:style w:type="paragraph" w:customStyle="1" w:styleId="Style4">
    <w:name w:val="Style4"/>
    <w:basedOn w:val="a"/>
    <w:uiPriority w:val="99"/>
    <w:rsid w:val="00FF71E4"/>
  </w:style>
  <w:style w:type="paragraph" w:customStyle="1" w:styleId="Style6">
    <w:name w:val="Style6"/>
    <w:basedOn w:val="a"/>
    <w:uiPriority w:val="99"/>
    <w:rsid w:val="00FF71E4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FF71E4"/>
  </w:style>
  <w:style w:type="paragraph" w:customStyle="1" w:styleId="Style9">
    <w:name w:val="Style9"/>
    <w:basedOn w:val="a"/>
    <w:uiPriority w:val="99"/>
    <w:rsid w:val="00FF71E4"/>
  </w:style>
  <w:style w:type="paragraph" w:customStyle="1" w:styleId="Style10">
    <w:name w:val="Style10"/>
    <w:basedOn w:val="a"/>
    <w:uiPriority w:val="99"/>
    <w:rsid w:val="00FF71E4"/>
  </w:style>
  <w:style w:type="paragraph" w:customStyle="1" w:styleId="Style11">
    <w:name w:val="Style11"/>
    <w:basedOn w:val="a"/>
    <w:uiPriority w:val="99"/>
    <w:rsid w:val="00FF71E4"/>
  </w:style>
  <w:style w:type="paragraph" w:customStyle="1" w:styleId="Style12">
    <w:name w:val="Style12"/>
    <w:basedOn w:val="a"/>
    <w:uiPriority w:val="99"/>
    <w:rsid w:val="00FF71E4"/>
  </w:style>
  <w:style w:type="paragraph" w:customStyle="1" w:styleId="Style13">
    <w:name w:val="Style13"/>
    <w:basedOn w:val="a"/>
    <w:uiPriority w:val="99"/>
    <w:rsid w:val="00FF71E4"/>
    <w:pPr>
      <w:spacing w:line="365" w:lineRule="exact"/>
      <w:ind w:firstLine="442"/>
    </w:pPr>
  </w:style>
  <w:style w:type="paragraph" w:customStyle="1" w:styleId="Style14">
    <w:name w:val="Style14"/>
    <w:basedOn w:val="a"/>
    <w:uiPriority w:val="99"/>
    <w:rsid w:val="00FF71E4"/>
    <w:pPr>
      <w:jc w:val="both"/>
    </w:pPr>
  </w:style>
  <w:style w:type="paragraph" w:customStyle="1" w:styleId="Style17">
    <w:name w:val="Style17"/>
    <w:basedOn w:val="a"/>
    <w:uiPriority w:val="99"/>
    <w:rsid w:val="00FF71E4"/>
    <w:pPr>
      <w:spacing w:line="264" w:lineRule="exact"/>
      <w:jc w:val="both"/>
    </w:pPr>
  </w:style>
  <w:style w:type="paragraph" w:customStyle="1" w:styleId="Style18">
    <w:name w:val="Style18"/>
    <w:basedOn w:val="a"/>
    <w:uiPriority w:val="99"/>
    <w:rsid w:val="00FF71E4"/>
    <w:pPr>
      <w:jc w:val="both"/>
    </w:pPr>
  </w:style>
  <w:style w:type="paragraph" w:customStyle="1" w:styleId="Style19">
    <w:name w:val="Style19"/>
    <w:basedOn w:val="a"/>
    <w:uiPriority w:val="99"/>
    <w:rsid w:val="00FF71E4"/>
  </w:style>
  <w:style w:type="paragraph" w:customStyle="1" w:styleId="Style20">
    <w:name w:val="Style20"/>
    <w:basedOn w:val="a"/>
    <w:uiPriority w:val="99"/>
    <w:rsid w:val="00FF71E4"/>
    <w:pPr>
      <w:spacing w:line="274" w:lineRule="exact"/>
      <w:ind w:firstLine="528"/>
      <w:jc w:val="both"/>
    </w:pPr>
  </w:style>
  <w:style w:type="paragraph" w:customStyle="1" w:styleId="Style21">
    <w:name w:val="Style21"/>
    <w:basedOn w:val="a"/>
    <w:uiPriority w:val="99"/>
    <w:rsid w:val="00FF71E4"/>
    <w:pPr>
      <w:spacing w:line="274" w:lineRule="exact"/>
      <w:ind w:firstLine="1075"/>
      <w:jc w:val="both"/>
    </w:pPr>
  </w:style>
  <w:style w:type="paragraph" w:customStyle="1" w:styleId="Style22">
    <w:name w:val="Style22"/>
    <w:basedOn w:val="a"/>
    <w:uiPriority w:val="99"/>
    <w:rsid w:val="00FF71E4"/>
  </w:style>
  <w:style w:type="paragraph" w:customStyle="1" w:styleId="Style23">
    <w:name w:val="Style23"/>
    <w:basedOn w:val="a"/>
    <w:uiPriority w:val="99"/>
    <w:rsid w:val="00FF71E4"/>
    <w:pPr>
      <w:spacing w:line="274" w:lineRule="exact"/>
      <w:ind w:firstLine="538"/>
      <w:jc w:val="both"/>
    </w:pPr>
  </w:style>
  <w:style w:type="paragraph" w:customStyle="1" w:styleId="Style26">
    <w:name w:val="Style26"/>
    <w:basedOn w:val="a"/>
    <w:uiPriority w:val="99"/>
    <w:rsid w:val="00FF71E4"/>
  </w:style>
  <w:style w:type="paragraph" w:customStyle="1" w:styleId="Style29">
    <w:name w:val="Style29"/>
    <w:basedOn w:val="a"/>
    <w:uiPriority w:val="99"/>
    <w:rsid w:val="00FF71E4"/>
    <w:pPr>
      <w:spacing w:line="298" w:lineRule="exact"/>
    </w:pPr>
  </w:style>
  <w:style w:type="paragraph" w:customStyle="1" w:styleId="Style32">
    <w:name w:val="Style32"/>
    <w:basedOn w:val="a"/>
    <w:uiPriority w:val="99"/>
    <w:rsid w:val="00FF71E4"/>
    <w:pPr>
      <w:spacing w:line="274" w:lineRule="exact"/>
      <w:jc w:val="both"/>
    </w:pPr>
  </w:style>
  <w:style w:type="paragraph" w:customStyle="1" w:styleId="Style33">
    <w:name w:val="Style33"/>
    <w:basedOn w:val="a"/>
    <w:uiPriority w:val="99"/>
    <w:rsid w:val="00FF71E4"/>
    <w:pPr>
      <w:spacing w:line="274" w:lineRule="exact"/>
      <w:jc w:val="both"/>
    </w:pPr>
  </w:style>
  <w:style w:type="paragraph" w:customStyle="1" w:styleId="Style35">
    <w:name w:val="Style35"/>
    <w:basedOn w:val="a"/>
    <w:uiPriority w:val="99"/>
    <w:rsid w:val="00FF71E4"/>
    <w:pPr>
      <w:spacing w:line="278" w:lineRule="exact"/>
      <w:jc w:val="both"/>
    </w:pPr>
  </w:style>
  <w:style w:type="paragraph" w:customStyle="1" w:styleId="Style39">
    <w:name w:val="Style39"/>
    <w:basedOn w:val="a"/>
    <w:uiPriority w:val="99"/>
    <w:rsid w:val="00FF71E4"/>
  </w:style>
  <w:style w:type="paragraph" w:customStyle="1" w:styleId="Style41">
    <w:name w:val="Style41"/>
    <w:basedOn w:val="a"/>
    <w:uiPriority w:val="99"/>
    <w:rsid w:val="00FF71E4"/>
  </w:style>
  <w:style w:type="paragraph" w:customStyle="1" w:styleId="Style43">
    <w:name w:val="Style43"/>
    <w:basedOn w:val="a"/>
    <w:uiPriority w:val="99"/>
    <w:rsid w:val="00FF71E4"/>
    <w:pPr>
      <w:spacing w:line="274" w:lineRule="exact"/>
      <w:ind w:firstLine="374"/>
    </w:pPr>
  </w:style>
  <w:style w:type="paragraph" w:customStyle="1" w:styleId="Style47">
    <w:name w:val="Style47"/>
    <w:basedOn w:val="a"/>
    <w:uiPriority w:val="99"/>
    <w:rsid w:val="00FF71E4"/>
    <w:pPr>
      <w:spacing w:line="274" w:lineRule="exact"/>
      <w:ind w:hanging="235"/>
    </w:pPr>
  </w:style>
  <w:style w:type="paragraph" w:customStyle="1" w:styleId="Style65">
    <w:name w:val="Style65"/>
    <w:basedOn w:val="a"/>
    <w:uiPriority w:val="99"/>
    <w:rsid w:val="00FF71E4"/>
    <w:pPr>
      <w:spacing w:line="274" w:lineRule="exact"/>
      <w:ind w:firstLine="182"/>
    </w:pPr>
  </w:style>
  <w:style w:type="paragraph" w:customStyle="1" w:styleId="Style67">
    <w:name w:val="Style67"/>
    <w:basedOn w:val="a"/>
    <w:uiPriority w:val="99"/>
    <w:rsid w:val="00FF71E4"/>
    <w:pPr>
      <w:spacing w:line="269" w:lineRule="exact"/>
      <w:ind w:firstLine="182"/>
      <w:jc w:val="both"/>
    </w:pPr>
  </w:style>
  <w:style w:type="paragraph" w:customStyle="1" w:styleId="Style68">
    <w:name w:val="Style68"/>
    <w:basedOn w:val="a"/>
    <w:uiPriority w:val="99"/>
    <w:rsid w:val="00FF71E4"/>
    <w:pPr>
      <w:spacing w:line="274" w:lineRule="exact"/>
      <w:ind w:firstLine="302"/>
    </w:pPr>
  </w:style>
  <w:style w:type="character" w:customStyle="1" w:styleId="FontStyle72">
    <w:name w:val="Font Style72"/>
    <w:basedOn w:val="a0"/>
    <w:uiPriority w:val="99"/>
    <w:rsid w:val="00FF71E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3">
    <w:name w:val="Font Style73"/>
    <w:basedOn w:val="a0"/>
    <w:uiPriority w:val="99"/>
    <w:rsid w:val="00FF71E4"/>
    <w:rPr>
      <w:rFonts w:ascii="Arial Unicode MS" w:eastAsia="Arial Unicode MS" w:cs="Arial Unicode MS"/>
      <w:sz w:val="28"/>
      <w:szCs w:val="28"/>
    </w:rPr>
  </w:style>
  <w:style w:type="character" w:customStyle="1" w:styleId="FontStyle74">
    <w:name w:val="Font Style74"/>
    <w:basedOn w:val="a0"/>
    <w:uiPriority w:val="99"/>
    <w:rsid w:val="00FF71E4"/>
    <w:rPr>
      <w:rFonts w:ascii="Times New Roman" w:hAnsi="Times New Roman" w:cs="Times New Roman"/>
      <w:b/>
      <w:bCs/>
      <w:spacing w:val="120"/>
      <w:sz w:val="50"/>
      <w:szCs w:val="50"/>
    </w:rPr>
  </w:style>
  <w:style w:type="character" w:customStyle="1" w:styleId="FontStyle75">
    <w:name w:val="Font Style75"/>
    <w:basedOn w:val="a0"/>
    <w:uiPriority w:val="99"/>
    <w:rsid w:val="00FF71E4"/>
    <w:rPr>
      <w:rFonts w:ascii="Times New Roman" w:hAnsi="Times New Roman" w:cs="Times New Roman"/>
      <w:sz w:val="28"/>
      <w:szCs w:val="28"/>
    </w:rPr>
  </w:style>
  <w:style w:type="character" w:customStyle="1" w:styleId="FontStyle77">
    <w:name w:val="Font Style77"/>
    <w:basedOn w:val="a0"/>
    <w:uiPriority w:val="99"/>
    <w:rsid w:val="00FF71E4"/>
    <w:rPr>
      <w:rFonts w:ascii="Arial Unicode MS" w:eastAsia="Arial Unicode MS" w:cs="Arial Unicode MS"/>
      <w:sz w:val="18"/>
      <w:szCs w:val="18"/>
    </w:rPr>
  </w:style>
  <w:style w:type="character" w:customStyle="1" w:styleId="FontStyle79">
    <w:name w:val="Font Style79"/>
    <w:basedOn w:val="a0"/>
    <w:uiPriority w:val="99"/>
    <w:rsid w:val="00FF71E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0">
    <w:name w:val="Font Style80"/>
    <w:basedOn w:val="a0"/>
    <w:uiPriority w:val="99"/>
    <w:rsid w:val="00FF71E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8">
    <w:name w:val="Font Style88"/>
    <w:basedOn w:val="a0"/>
    <w:uiPriority w:val="99"/>
    <w:rsid w:val="00FF71E4"/>
    <w:rPr>
      <w:rFonts w:ascii="Arial Unicode MS" w:eastAsia="Arial Unicode MS" w:cs="Arial Unicode MS"/>
      <w:b/>
      <w:bCs/>
      <w:spacing w:val="-10"/>
      <w:sz w:val="20"/>
      <w:szCs w:val="20"/>
    </w:rPr>
  </w:style>
  <w:style w:type="character" w:customStyle="1" w:styleId="FontStyle89">
    <w:name w:val="Font Style89"/>
    <w:basedOn w:val="a0"/>
    <w:uiPriority w:val="99"/>
    <w:rsid w:val="00FF71E4"/>
    <w:rPr>
      <w:rFonts w:ascii="Arial Unicode MS" w:eastAsia="Arial Unicode MS" w:cs="Arial Unicode MS"/>
      <w:sz w:val="18"/>
      <w:szCs w:val="18"/>
    </w:rPr>
  </w:style>
  <w:style w:type="character" w:customStyle="1" w:styleId="FontStyle93">
    <w:name w:val="Font Style93"/>
    <w:basedOn w:val="a0"/>
    <w:uiPriority w:val="99"/>
    <w:rsid w:val="00FF71E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a0"/>
    <w:uiPriority w:val="99"/>
    <w:rsid w:val="00FF71E4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FF71E4"/>
    <w:pPr>
      <w:spacing w:after="0" w:line="240" w:lineRule="auto"/>
    </w:pPr>
    <w:rPr>
      <w:rFonts w:eastAsiaTheme="minorEastAsia"/>
    </w:rPr>
  </w:style>
  <w:style w:type="paragraph" w:customStyle="1" w:styleId="ConsPlusNormal">
    <w:name w:val="ConsPlusNormal"/>
    <w:rsid w:val="00FF7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FF71E4"/>
    <w:pPr>
      <w:widowControl/>
      <w:autoSpaceDE/>
      <w:autoSpaceDN/>
      <w:adjustRightInd/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F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F71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FF71E4"/>
    <w:pPr>
      <w:spacing w:line="274" w:lineRule="exact"/>
      <w:ind w:hanging="360"/>
    </w:pPr>
  </w:style>
  <w:style w:type="paragraph" w:customStyle="1" w:styleId="Style27">
    <w:name w:val="Style27"/>
    <w:basedOn w:val="a"/>
    <w:uiPriority w:val="99"/>
    <w:rsid w:val="00FF71E4"/>
    <w:pPr>
      <w:spacing w:line="278" w:lineRule="exact"/>
      <w:ind w:hanging="288"/>
    </w:pPr>
  </w:style>
  <w:style w:type="paragraph" w:customStyle="1" w:styleId="Style34">
    <w:name w:val="Style34"/>
    <w:basedOn w:val="a"/>
    <w:uiPriority w:val="99"/>
    <w:rsid w:val="00FF71E4"/>
  </w:style>
  <w:style w:type="paragraph" w:customStyle="1" w:styleId="Style37">
    <w:name w:val="Style37"/>
    <w:basedOn w:val="a"/>
    <w:uiPriority w:val="99"/>
    <w:rsid w:val="00FF71E4"/>
  </w:style>
  <w:style w:type="paragraph" w:customStyle="1" w:styleId="Style15">
    <w:name w:val="Style15"/>
    <w:basedOn w:val="a"/>
    <w:uiPriority w:val="99"/>
    <w:rsid w:val="00FF71E4"/>
  </w:style>
  <w:style w:type="paragraph" w:customStyle="1" w:styleId="Style36">
    <w:name w:val="Style36"/>
    <w:basedOn w:val="a"/>
    <w:uiPriority w:val="99"/>
    <w:rsid w:val="00FF71E4"/>
    <w:pPr>
      <w:spacing w:line="269" w:lineRule="exact"/>
      <w:ind w:firstLine="408"/>
    </w:pPr>
  </w:style>
  <w:style w:type="paragraph" w:customStyle="1" w:styleId="Style44">
    <w:name w:val="Style44"/>
    <w:basedOn w:val="a"/>
    <w:uiPriority w:val="99"/>
    <w:rsid w:val="00FF71E4"/>
    <w:pPr>
      <w:spacing w:line="274" w:lineRule="exact"/>
      <w:jc w:val="both"/>
    </w:pPr>
  </w:style>
  <w:style w:type="paragraph" w:customStyle="1" w:styleId="Style52">
    <w:name w:val="Style52"/>
    <w:basedOn w:val="a"/>
    <w:uiPriority w:val="99"/>
    <w:rsid w:val="00FF71E4"/>
  </w:style>
  <w:style w:type="paragraph" w:customStyle="1" w:styleId="Style54">
    <w:name w:val="Style54"/>
    <w:basedOn w:val="a"/>
    <w:uiPriority w:val="99"/>
    <w:rsid w:val="00FF71E4"/>
    <w:pPr>
      <w:spacing w:line="413" w:lineRule="exact"/>
      <w:ind w:firstLine="360"/>
      <w:jc w:val="both"/>
    </w:pPr>
  </w:style>
  <w:style w:type="paragraph" w:customStyle="1" w:styleId="Style56">
    <w:name w:val="Style56"/>
    <w:basedOn w:val="a"/>
    <w:uiPriority w:val="99"/>
    <w:rsid w:val="00FF71E4"/>
    <w:pPr>
      <w:spacing w:line="278" w:lineRule="exact"/>
    </w:pPr>
  </w:style>
  <w:style w:type="paragraph" w:customStyle="1" w:styleId="Style59">
    <w:name w:val="Style59"/>
    <w:basedOn w:val="a"/>
    <w:uiPriority w:val="99"/>
    <w:rsid w:val="00FF71E4"/>
    <w:pPr>
      <w:spacing w:line="413" w:lineRule="exact"/>
      <w:ind w:hanging="355"/>
    </w:pPr>
  </w:style>
  <w:style w:type="paragraph" w:customStyle="1" w:styleId="Style61">
    <w:name w:val="Style61"/>
    <w:basedOn w:val="a"/>
    <w:uiPriority w:val="99"/>
    <w:rsid w:val="00FF71E4"/>
    <w:pPr>
      <w:spacing w:line="274" w:lineRule="exact"/>
      <w:jc w:val="center"/>
    </w:pPr>
  </w:style>
  <w:style w:type="paragraph" w:customStyle="1" w:styleId="Style62">
    <w:name w:val="Style62"/>
    <w:basedOn w:val="a"/>
    <w:uiPriority w:val="99"/>
    <w:rsid w:val="00FF71E4"/>
    <w:pPr>
      <w:spacing w:line="398" w:lineRule="exact"/>
      <w:ind w:hanging="360"/>
    </w:pPr>
  </w:style>
  <w:style w:type="paragraph" w:customStyle="1" w:styleId="Style63">
    <w:name w:val="Style63"/>
    <w:basedOn w:val="a"/>
    <w:uiPriority w:val="99"/>
    <w:rsid w:val="00FF71E4"/>
    <w:pPr>
      <w:spacing w:line="269" w:lineRule="exact"/>
    </w:pPr>
  </w:style>
  <w:style w:type="paragraph" w:customStyle="1" w:styleId="Style69">
    <w:name w:val="Style69"/>
    <w:basedOn w:val="a"/>
    <w:uiPriority w:val="99"/>
    <w:rsid w:val="00FF71E4"/>
    <w:pPr>
      <w:spacing w:line="274" w:lineRule="exact"/>
      <w:ind w:firstLine="360"/>
      <w:jc w:val="both"/>
    </w:pPr>
  </w:style>
  <w:style w:type="paragraph" w:customStyle="1" w:styleId="Style70">
    <w:name w:val="Style70"/>
    <w:basedOn w:val="a"/>
    <w:uiPriority w:val="99"/>
    <w:rsid w:val="00FF71E4"/>
  </w:style>
  <w:style w:type="paragraph" w:customStyle="1" w:styleId="Style5">
    <w:name w:val="Style5"/>
    <w:basedOn w:val="a"/>
    <w:uiPriority w:val="99"/>
    <w:rsid w:val="00FF71E4"/>
  </w:style>
  <w:style w:type="paragraph" w:customStyle="1" w:styleId="Style8">
    <w:name w:val="Style8"/>
    <w:basedOn w:val="a"/>
    <w:uiPriority w:val="99"/>
    <w:rsid w:val="00FF71E4"/>
  </w:style>
  <w:style w:type="paragraph" w:customStyle="1" w:styleId="Style16">
    <w:name w:val="Style16"/>
    <w:basedOn w:val="a"/>
    <w:uiPriority w:val="99"/>
    <w:rsid w:val="00FF71E4"/>
    <w:pPr>
      <w:spacing w:line="216" w:lineRule="exact"/>
      <w:ind w:hanging="48"/>
    </w:pPr>
  </w:style>
  <w:style w:type="paragraph" w:customStyle="1" w:styleId="Style25">
    <w:name w:val="Style25"/>
    <w:basedOn w:val="a"/>
    <w:uiPriority w:val="99"/>
    <w:rsid w:val="00FF71E4"/>
    <w:pPr>
      <w:spacing w:line="230" w:lineRule="exact"/>
    </w:pPr>
  </w:style>
  <w:style w:type="paragraph" w:customStyle="1" w:styleId="Style28">
    <w:name w:val="Style28"/>
    <w:basedOn w:val="a"/>
    <w:uiPriority w:val="99"/>
    <w:rsid w:val="00FF71E4"/>
  </w:style>
  <w:style w:type="paragraph" w:customStyle="1" w:styleId="Style30">
    <w:name w:val="Style30"/>
    <w:basedOn w:val="a"/>
    <w:uiPriority w:val="99"/>
    <w:rsid w:val="00FF71E4"/>
    <w:pPr>
      <w:spacing w:line="283" w:lineRule="exact"/>
      <w:ind w:firstLine="533"/>
      <w:jc w:val="both"/>
    </w:pPr>
  </w:style>
  <w:style w:type="paragraph" w:customStyle="1" w:styleId="Style31">
    <w:name w:val="Style31"/>
    <w:basedOn w:val="a"/>
    <w:uiPriority w:val="99"/>
    <w:rsid w:val="00FF71E4"/>
    <w:pPr>
      <w:spacing w:line="106" w:lineRule="exact"/>
      <w:jc w:val="right"/>
    </w:pPr>
  </w:style>
  <w:style w:type="paragraph" w:customStyle="1" w:styleId="Style38">
    <w:name w:val="Style38"/>
    <w:basedOn w:val="a"/>
    <w:uiPriority w:val="99"/>
    <w:rsid w:val="00FF71E4"/>
    <w:pPr>
      <w:spacing w:line="158" w:lineRule="exact"/>
      <w:jc w:val="right"/>
    </w:pPr>
  </w:style>
  <w:style w:type="paragraph" w:customStyle="1" w:styleId="Style40">
    <w:name w:val="Style40"/>
    <w:basedOn w:val="a"/>
    <w:uiPriority w:val="99"/>
    <w:rsid w:val="00FF71E4"/>
  </w:style>
  <w:style w:type="paragraph" w:customStyle="1" w:styleId="Style42">
    <w:name w:val="Style42"/>
    <w:basedOn w:val="a"/>
    <w:uiPriority w:val="99"/>
    <w:rsid w:val="00FF71E4"/>
    <w:pPr>
      <w:spacing w:line="106" w:lineRule="exact"/>
      <w:ind w:hanging="53"/>
    </w:pPr>
  </w:style>
  <w:style w:type="paragraph" w:customStyle="1" w:styleId="Style45">
    <w:name w:val="Style45"/>
    <w:basedOn w:val="a"/>
    <w:uiPriority w:val="99"/>
    <w:rsid w:val="00FF71E4"/>
    <w:pPr>
      <w:spacing w:line="115" w:lineRule="exact"/>
    </w:pPr>
  </w:style>
  <w:style w:type="paragraph" w:customStyle="1" w:styleId="Style46">
    <w:name w:val="Style46"/>
    <w:basedOn w:val="a"/>
    <w:uiPriority w:val="99"/>
    <w:rsid w:val="00FF71E4"/>
  </w:style>
  <w:style w:type="paragraph" w:customStyle="1" w:styleId="Style48">
    <w:name w:val="Style48"/>
    <w:basedOn w:val="a"/>
    <w:uiPriority w:val="99"/>
    <w:rsid w:val="00FF71E4"/>
  </w:style>
  <w:style w:type="paragraph" w:customStyle="1" w:styleId="Style49">
    <w:name w:val="Style49"/>
    <w:basedOn w:val="a"/>
    <w:uiPriority w:val="99"/>
    <w:rsid w:val="00FF71E4"/>
  </w:style>
  <w:style w:type="paragraph" w:customStyle="1" w:styleId="Style50">
    <w:name w:val="Style50"/>
    <w:basedOn w:val="a"/>
    <w:uiPriority w:val="99"/>
    <w:rsid w:val="00FF71E4"/>
  </w:style>
  <w:style w:type="paragraph" w:customStyle="1" w:styleId="Style51">
    <w:name w:val="Style51"/>
    <w:basedOn w:val="a"/>
    <w:uiPriority w:val="99"/>
    <w:rsid w:val="00FF71E4"/>
  </w:style>
  <w:style w:type="paragraph" w:customStyle="1" w:styleId="Style53">
    <w:name w:val="Style53"/>
    <w:basedOn w:val="a"/>
    <w:uiPriority w:val="99"/>
    <w:rsid w:val="00FF71E4"/>
    <w:pPr>
      <w:spacing w:line="274" w:lineRule="exact"/>
      <w:ind w:firstLine="115"/>
      <w:jc w:val="both"/>
    </w:pPr>
  </w:style>
  <w:style w:type="paragraph" w:customStyle="1" w:styleId="Style55">
    <w:name w:val="Style55"/>
    <w:basedOn w:val="a"/>
    <w:uiPriority w:val="99"/>
    <w:rsid w:val="00FF71E4"/>
    <w:pPr>
      <w:spacing w:line="130" w:lineRule="exact"/>
    </w:pPr>
  </w:style>
  <w:style w:type="paragraph" w:customStyle="1" w:styleId="Style57">
    <w:name w:val="Style57"/>
    <w:basedOn w:val="a"/>
    <w:uiPriority w:val="99"/>
    <w:rsid w:val="00FF71E4"/>
    <w:pPr>
      <w:spacing w:line="269" w:lineRule="exact"/>
    </w:pPr>
  </w:style>
  <w:style w:type="paragraph" w:customStyle="1" w:styleId="Style58">
    <w:name w:val="Style58"/>
    <w:basedOn w:val="a"/>
    <w:uiPriority w:val="99"/>
    <w:rsid w:val="00FF71E4"/>
    <w:pPr>
      <w:spacing w:line="163" w:lineRule="exact"/>
    </w:pPr>
  </w:style>
  <w:style w:type="paragraph" w:customStyle="1" w:styleId="Style60">
    <w:name w:val="Style60"/>
    <w:basedOn w:val="a"/>
    <w:uiPriority w:val="99"/>
    <w:rsid w:val="00FF71E4"/>
    <w:pPr>
      <w:spacing w:line="134" w:lineRule="exact"/>
    </w:pPr>
  </w:style>
  <w:style w:type="paragraph" w:customStyle="1" w:styleId="Style64">
    <w:name w:val="Style64"/>
    <w:basedOn w:val="a"/>
    <w:uiPriority w:val="99"/>
    <w:rsid w:val="00FF71E4"/>
  </w:style>
  <w:style w:type="paragraph" w:customStyle="1" w:styleId="Style66">
    <w:name w:val="Style66"/>
    <w:basedOn w:val="a"/>
    <w:uiPriority w:val="99"/>
    <w:rsid w:val="00FF71E4"/>
    <w:pPr>
      <w:spacing w:line="283" w:lineRule="exact"/>
      <w:ind w:hanging="302"/>
    </w:pPr>
  </w:style>
  <w:style w:type="character" w:customStyle="1" w:styleId="FontStyle76">
    <w:name w:val="Font Style76"/>
    <w:basedOn w:val="a0"/>
    <w:uiPriority w:val="99"/>
    <w:rsid w:val="00FF71E4"/>
    <w:rPr>
      <w:rFonts w:ascii="Arial Unicode MS" w:eastAsia="Arial Unicode MS" w:cs="Arial Unicode MS"/>
      <w:i/>
      <w:iCs/>
      <w:spacing w:val="-10"/>
      <w:sz w:val="26"/>
      <w:szCs w:val="26"/>
    </w:rPr>
  </w:style>
  <w:style w:type="character" w:customStyle="1" w:styleId="FontStyle78">
    <w:name w:val="Font Style78"/>
    <w:basedOn w:val="a0"/>
    <w:uiPriority w:val="99"/>
    <w:rsid w:val="00FF71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basedOn w:val="a0"/>
    <w:uiPriority w:val="99"/>
    <w:rsid w:val="00FF71E4"/>
    <w:rPr>
      <w:rFonts w:ascii="Arial Unicode MS" w:eastAsia="Arial Unicode MS" w:cs="Arial Unicode MS"/>
      <w:spacing w:val="10"/>
      <w:sz w:val="16"/>
      <w:szCs w:val="16"/>
    </w:rPr>
  </w:style>
  <w:style w:type="character" w:customStyle="1" w:styleId="FontStyle82">
    <w:name w:val="Font Style82"/>
    <w:basedOn w:val="a0"/>
    <w:uiPriority w:val="99"/>
    <w:rsid w:val="00FF71E4"/>
    <w:rPr>
      <w:rFonts w:ascii="Arial Unicode MS" w:eastAsia="Arial Unicode MS" w:cs="Arial Unicode MS"/>
      <w:b/>
      <w:bCs/>
      <w:spacing w:val="10"/>
      <w:sz w:val="18"/>
      <w:szCs w:val="18"/>
    </w:rPr>
  </w:style>
  <w:style w:type="character" w:customStyle="1" w:styleId="FontStyle83">
    <w:name w:val="Font Style83"/>
    <w:basedOn w:val="a0"/>
    <w:uiPriority w:val="99"/>
    <w:rsid w:val="00FF71E4"/>
    <w:rPr>
      <w:rFonts w:ascii="Georgia" w:hAnsi="Georgia" w:cs="Georgia"/>
      <w:b/>
      <w:bCs/>
      <w:sz w:val="12"/>
      <w:szCs w:val="12"/>
    </w:rPr>
  </w:style>
  <w:style w:type="character" w:customStyle="1" w:styleId="FontStyle84">
    <w:name w:val="Font Style84"/>
    <w:basedOn w:val="a0"/>
    <w:uiPriority w:val="99"/>
    <w:rsid w:val="00FF71E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85">
    <w:name w:val="Font Style85"/>
    <w:basedOn w:val="a0"/>
    <w:uiPriority w:val="99"/>
    <w:rsid w:val="00FF71E4"/>
    <w:rPr>
      <w:rFonts w:ascii="Arial Unicode MS" w:eastAsia="Arial Unicode MS" w:cs="Arial Unicode MS"/>
      <w:b/>
      <w:bCs/>
      <w:smallCaps/>
      <w:sz w:val="16"/>
      <w:szCs w:val="16"/>
    </w:rPr>
  </w:style>
  <w:style w:type="character" w:customStyle="1" w:styleId="FontStyle86">
    <w:name w:val="Font Style86"/>
    <w:basedOn w:val="a0"/>
    <w:uiPriority w:val="99"/>
    <w:rsid w:val="00FF71E4"/>
    <w:rPr>
      <w:rFonts w:ascii="Arial Unicode MS" w:eastAsia="Arial Unicode MS" w:cs="Arial Unicode MS"/>
      <w:b/>
      <w:bCs/>
      <w:smallCaps/>
      <w:sz w:val="14"/>
      <w:szCs w:val="14"/>
    </w:rPr>
  </w:style>
  <w:style w:type="character" w:customStyle="1" w:styleId="FontStyle87">
    <w:name w:val="Font Style87"/>
    <w:basedOn w:val="a0"/>
    <w:uiPriority w:val="99"/>
    <w:rsid w:val="00FF71E4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90">
    <w:name w:val="Font Style90"/>
    <w:basedOn w:val="a0"/>
    <w:uiPriority w:val="99"/>
    <w:rsid w:val="00FF71E4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91">
    <w:name w:val="Font Style91"/>
    <w:basedOn w:val="a0"/>
    <w:uiPriority w:val="99"/>
    <w:rsid w:val="00FF71E4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92">
    <w:name w:val="Font Style92"/>
    <w:basedOn w:val="a0"/>
    <w:uiPriority w:val="99"/>
    <w:rsid w:val="00FF71E4"/>
    <w:rPr>
      <w:rFonts w:ascii="Arial Unicode MS" w:eastAsia="Arial Unicode MS" w:cs="Arial Unicode MS"/>
      <w:w w:val="30"/>
      <w:sz w:val="34"/>
      <w:szCs w:val="34"/>
    </w:rPr>
  </w:style>
  <w:style w:type="character" w:styleId="a6">
    <w:name w:val="Hyperlink"/>
    <w:basedOn w:val="a0"/>
    <w:uiPriority w:val="99"/>
    <w:rsid w:val="00FF71E4"/>
    <w:rPr>
      <w:rFonts w:cs="Times New Roman"/>
      <w:color w:val="0066CC"/>
      <w:u w:val="single"/>
    </w:rPr>
  </w:style>
  <w:style w:type="table" w:styleId="a7">
    <w:name w:val="Table Grid"/>
    <w:basedOn w:val="a1"/>
    <w:rsid w:val="00FF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71E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41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1C0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1C03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41C03"/>
    <w:rPr>
      <w:rFonts w:eastAsiaTheme="minorEastAsia"/>
    </w:rPr>
  </w:style>
  <w:style w:type="paragraph" w:customStyle="1" w:styleId="TableContents">
    <w:name w:val="Table Contents"/>
    <w:basedOn w:val="a"/>
    <w:rsid w:val="00C37C31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7637A9-DE2E-4C36-AFC2-563A2C90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10714</Words>
  <Characters>61076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ритм</cp:lastModifiedBy>
  <cp:revision>18</cp:revision>
  <cp:lastPrinted>2013-10-28T09:03:00Z</cp:lastPrinted>
  <dcterms:created xsi:type="dcterms:W3CDTF">2013-10-23T10:52:00Z</dcterms:created>
  <dcterms:modified xsi:type="dcterms:W3CDTF">2013-11-19T11:33:00Z</dcterms:modified>
</cp:coreProperties>
</file>